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A" w:rsidRDefault="0034066A">
      <w:pPr>
        <w:pStyle w:val="NoSpacing"/>
        <w:rPr>
          <w:shd w:val="clear" w:color="auto" w:fill="FFFF00"/>
        </w:rPr>
      </w:pP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General Guidance Notes for Those Applying For 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Life Better Through COVID Short Term Funding Programme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LEVEL 1</w:t>
      </w:r>
    </w:p>
    <w:p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2020-2021</w:t>
      </w:r>
    </w:p>
    <w:p w:rsidR="00687CCC" w:rsidRDefault="00687CCC" w:rsidP="000D0FEA">
      <w:pPr>
        <w:pStyle w:val="ListParagraph"/>
        <w:shd w:val="clear" w:color="auto" w:fill="FFFF00"/>
        <w:spacing w:after="0" w:line="240" w:lineRule="auto"/>
        <w:ind w:left="0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:rsidR="0034066A" w:rsidRPr="00F22ED1" w:rsidRDefault="00687CCC" w:rsidP="000D0FEA">
      <w:pPr>
        <w:pStyle w:val="ListParagraph"/>
        <w:shd w:val="clear" w:color="auto" w:fill="FFFF00"/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Closing Date</w:t>
      </w:r>
      <w:r w:rsidRPr="00F22ED1">
        <w:rPr>
          <w:rFonts w:ascii="Arial" w:hAnsi="Arial"/>
          <w:b/>
          <w:bCs/>
          <w:color w:val="auto"/>
          <w:sz w:val="28"/>
          <w:szCs w:val="28"/>
          <w:lang w:val="en-US"/>
        </w:rPr>
        <w:t xml:space="preserve">: </w:t>
      </w:r>
      <w:r w:rsidR="000D0FEA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6</w:t>
      </w:r>
      <w:r w:rsidR="000D0FEA" w:rsidRPr="000D0FEA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  <w:lang w:val="en-US"/>
        </w:rPr>
        <w:t>th</w:t>
      </w:r>
      <w:r w:rsidR="00F22ED1"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Au</w:t>
      </w:r>
      <w:r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gust 2020 at 12 noon</w:t>
      </w:r>
    </w:p>
    <w:p w:rsidR="0034066A" w:rsidRPr="00F22ED1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color w:val="auto"/>
          <w:sz w:val="28"/>
          <w:szCs w:val="28"/>
        </w:rPr>
      </w:pPr>
      <w:r w:rsidRPr="00F22ED1">
        <w:rPr>
          <w:rFonts w:ascii="Arial" w:hAnsi="Arial"/>
          <w:color w:val="auto"/>
          <w:sz w:val="28"/>
          <w:szCs w:val="28"/>
        </w:rPr>
        <w:t xml:space="preserve">Please read these guidance notes carefully before applying.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Introduction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Public Health Agency (PHA) have identified non-recurring funding to improve the resilience of the community and voluntary sector during and following the COVID-19 pandemic by supporting them to address the themes / priorities including:</w:t>
      </w: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Mental &amp; Emotional Well-being &amp; Suicide Prevention &amp; Self Harm</w:t>
      </w:r>
    </w:p>
    <w:p w:rsidR="0034066A" w:rsidRDefault="00687CCC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 line with Making Life Better (Public Health Framework &amp; the Protect Life 2 Suicide Prevention Strategy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</w:p>
    <w:p w:rsidR="0034066A" w:rsidRDefault="00E40B5A">
      <w:pPr>
        <w:spacing w:after="0" w:line="240" w:lineRule="auto"/>
        <w:rPr>
          <w:rFonts w:ascii="Arial" w:hAnsi="Arial"/>
          <w:b/>
          <w:bCs/>
          <w:sz w:val="28"/>
          <w:szCs w:val="28"/>
        </w:rPr>
      </w:pPr>
      <w:bookmarkStart w:id="0" w:name="_Hlk44591965"/>
      <w:r>
        <w:rPr>
          <w:rFonts w:ascii="Arial" w:hAnsi="Arial"/>
          <w:b/>
          <w:bCs/>
          <w:color w:val="auto"/>
          <w:sz w:val="28"/>
          <w:szCs w:val="28"/>
          <w:u w:color="FF0000"/>
        </w:rPr>
        <w:t>Causeway Rural &amp; Urban</w:t>
      </w:r>
      <w:r w:rsidR="001961B9">
        <w:rPr>
          <w:rFonts w:ascii="Arial" w:hAnsi="Arial"/>
          <w:b/>
          <w:bCs/>
          <w:color w:val="auto"/>
          <w:sz w:val="28"/>
          <w:szCs w:val="28"/>
          <w:u w:color="FF0000"/>
        </w:rPr>
        <w:t xml:space="preserve"> Network </w:t>
      </w:r>
      <w:r w:rsidR="00687CCC" w:rsidRPr="000D0FEA">
        <w:rPr>
          <w:rFonts w:ascii="Arial" w:hAnsi="Arial"/>
          <w:sz w:val="28"/>
          <w:szCs w:val="28"/>
        </w:rPr>
        <w:t>has been asked</w:t>
      </w:r>
      <w:r w:rsidR="001961B9"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to facilitate this process &amp;</w:t>
      </w:r>
      <w:r w:rsidR="001961B9"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 xml:space="preserve">are inviting </w:t>
      </w:r>
      <w:r w:rsidR="001961B9">
        <w:rPr>
          <w:rFonts w:ascii="Arial" w:hAnsi="Arial"/>
          <w:sz w:val="28"/>
          <w:szCs w:val="28"/>
        </w:rPr>
        <w:t>organizations</w:t>
      </w:r>
      <w:r w:rsidR="00687CCC">
        <w:rPr>
          <w:rFonts w:ascii="Arial" w:hAnsi="Arial"/>
          <w:sz w:val="28"/>
          <w:szCs w:val="28"/>
        </w:rPr>
        <w:t xml:space="preserve"> to apply</w:t>
      </w:r>
      <w:r w:rsidR="000D0FEA">
        <w:rPr>
          <w:rFonts w:ascii="Arial" w:hAnsi="Arial"/>
          <w:sz w:val="28"/>
          <w:szCs w:val="28"/>
        </w:rPr>
        <w:t xml:space="preserve"> for projects within </w:t>
      </w:r>
      <w:r>
        <w:rPr>
          <w:rFonts w:ascii="Arial" w:hAnsi="Arial"/>
          <w:b/>
          <w:bCs/>
          <w:sz w:val="28"/>
          <w:szCs w:val="28"/>
        </w:rPr>
        <w:t xml:space="preserve">the old legacy Coleraine </w:t>
      </w:r>
      <w:r w:rsidR="0093143E">
        <w:rPr>
          <w:rFonts w:ascii="Arial" w:hAnsi="Arial"/>
          <w:b/>
          <w:bCs/>
          <w:sz w:val="28"/>
          <w:szCs w:val="28"/>
        </w:rPr>
        <w:t xml:space="preserve">Council </w:t>
      </w:r>
      <w:r>
        <w:rPr>
          <w:rFonts w:ascii="Arial" w:hAnsi="Arial"/>
          <w:b/>
          <w:bCs/>
          <w:sz w:val="28"/>
          <w:szCs w:val="28"/>
        </w:rPr>
        <w:t>area</w:t>
      </w:r>
      <w:r w:rsidR="001961B9">
        <w:rPr>
          <w:rFonts w:ascii="Arial" w:hAnsi="Arial"/>
          <w:b/>
          <w:bCs/>
          <w:sz w:val="28"/>
          <w:szCs w:val="28"/>
        </w:rPr>
        <w:t>.</w:t>
      </w:r>
    </w:p>
    <w:bookmarkEnd w:id="0"/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Advised Themes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encourage communities to be pro-active in promoting positive mental &amp; emotional well-being &amp; suicide prevention through working with the Take 5 Steps to Wellbein</w:t>
      </w:r>
      <w:r>
        <w:rPr>
          <w:rFonts w:ascii="Arial" w:hAnsi="Arial"/>
          <w:sz w:val="28"/>
          <w:szCs w:val="28"/>
          <w:shd w:val="clear" w:color="auto" w:fill="FFFFFF"/>
        </w:rPr>
        <w:t>g (Connect, Be Active, Keep Learning, Give &amp; Take Notice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>
        <w:rPr>
          <w:rFonts w:ascii="Arial" w:hAnsi="Arial"/>
          <w:sz w:val="28"/>
          <w:szCs w:val="28"/>
        </w:rPr>
        <w:t xml:space="preserve">Link to Take 5 Steps to Wellbeing: </w:t>
      </w:r>
      <w:hyperlink r:id="rId7" w:history="1">
        <w:r w:rsidR="000D0FEA" w:rsidRPr="007D70EC">
          <w:rPr>
            <w:rStyle w:val="Hyperlink"/>
            <w:rFonts w:ascii="Arial" w:hAnsi="Arial"/>
            <w:sz w:val="28"/>
            <w:szCs w:val="28"/>
          </w:rPr>
          <w:t>http://mindingyourhead.info/main-menu/five-steps-mental-wellbein</w:t>
        </w:r>
        <w:r w:rsidR="000D0FEA" w:rsidRPr="000D0FEA">
          <w:rPr>
            <w:rStyle w:val="Hyperlink"/>
            <w:rFonts w:ascii="Arial" w:hAnsi="Arial"/>
            <w:sz w:val="28"/>
            <w:szCs w:val="28"/>
          </w:rPr>
          <w:t>g</w:t>
        </w:r>
      </w:hyperlink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Projects that build </w:t>
      </w:r>
      <w:bookmarkStart w:id="1" w:name="_Hlk35867556"/>
      <w:r>
        <w:rPr>
          <w:rFonts w:ascii="Arial" w:hAnsi="Arial"/>
          <w:sz w:val="28"/>
          <w:szCs w:val="28"/>
        </w:rPr>
        <w:t xml:space="preserve">sustainable resilient communities </w:t>
      </w:r>
      <w:bookmarkEnd w:id="1"/>
    </w:p>
    <w:p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promote innovative interventions/programmes that promote positive mental &amp; emotional well-being &amp; suicide prevention &amp; that support communities to respond to the impact of COVID-19 with particular emphasis on developing resilience and recover</w:t>
      </w:r>
      <w:r w:rsidR="000D0FEA" w:rsidRPr="000D0FEA">
        <w:rPr>
          <w:rFonts w:ascii="Arial" w:hAnsi="Arial"/>
          <w:sz w:val="28"/>
          <w:szCs w:val="28"/>
        </w:rPr>
        <w:t>y</w:t>
      </w:r>
    </w:p>
    <w:p w:rsidR="0034066A" w:rsidRDefault="0034066A">
      <w:pPr>
        <w:spacing w:after="0" w:line="240" w:lineRule="auto"/>
        <w:ind w:left="36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34066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1961B9" w:rsidRDefault="001961B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1961B9" w:rsidRDefault="001961B9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0D0FEA" w:rsidRDefault="000D0FEA">
      <w:pPr>
        <w:shd w:val="clear" w:color="auto" w:fill="D9D9D9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Background to Funding Programme</w:t>
      </w:r>
    </w:p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investment will provide direct support to communities in responding to the impacts that the COVID-19 pandemic has had on our communities.</w:t>
      </w:r>
    </w:p>
    <w:p w:rsidR="0034066A" w:rsidRDefault="0034066A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In response to the Making Life Better  Framework and the Government’s Suicide Prevention Strategy </w:t>
      </w:r>
      <w:r>
        <w:rPr>
          <w:rFonts w:ascii="Arial" w:hAnsi="Arial"/>
          <w:i/>
          <w:iCs/>
          <w:sz w:val="28"/>
          <w:szCs w:val="28"/>
        </w:rPr>
        <w:t>'Protect Life 2, </w:t>
      </w:r>
      <w:r>
        <w:rPr>
          <w:rFonts w:ascii="Arial" w:hAnsi="Arial"/>
          <w:sz w:val="28"/>
          <w:szCs w:val="28"/>
        </w:rPr>
        <w:t>a wide range of local initiatives are commissioned with the Public Health Agency &amp; relevant agencies. </w:t>
      </w:r>
      <w:r>
        <w:rPr>
          <w:rFonts w:ascii="Arial" w:hAnsi="Arial"/>
          <w:b/>
          <w:bCs/>
          <w:color w:val="222222"/>
          <w:sz w:val="28"/>
          <w:szCs w:val="28"/>
          <w:u w:color="222222"/>
        </w:rPr>
        <w:t>The Northern Locality Public Health Agency</w:t>
      </w:r>
      <w:r>
        <w:rPr>
          <w:rFonts w:ascii="Arial" w:hAnsi="Arial"/>
          <w:color w:val="222222"/>
          <w:sz w:val="28"/>
          <w:szCs w:val="28"/>
          <w:u w:color="222222"/>
        </w:rPr>
        <w:t> have in place a cross sector partnership which work together to ensure the strategy is implemented on a local basis &amp; ultimately Promote Mental &amp; Emotional Well-Being &amp; Suicide Prevention &amp;</w:t>
      </w:r>
      <w:r>
        <w:rPr>
          <w:rFonts w:ascii="Arial" w:hAnsi="Arial"/>
          <w:sz w:val="28"/>
          <w:szCs w:val="28"/>
        </w:rPr>
        <w:t> reduce the number of deaths by suicide. Limited funding is available. Given the dynamic and challenging environment that we are currently experiencing with the impact of COVID-19 (Coronavirus) it is important to take a measured and pragmatic approach to ensure the wellbeing for all our communities</w:t>
      </w:r>
    </w:p>
    <w:p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Applications will be assessed on the ability of the group to implement projects within a specific timeframe that will potentially improve mental &amp; emotional well-being &amp; suicide prevention.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Types of Grants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ind w:left="360"/>
        <w:rPr>
          <w:rFonts w:ascii="Arial" w:eastAsia="Arial" w:hAnsi="Arial" w:cs="Arial"/>
          <w:b/>
          <w:bCs/>
          <w:strike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C0C0C0"/>
        </w:rPr>
        <w:t>Level 1:</w:t>
      </w:r>
      <w:r>
        <w:rPr>
          <w:rFonts w:ascii="Arial" w:hAnsi="Arial"/>
          <w:sz w:val="28"/>
          <w:szCs w:val="28"/>
        </w:rPr>
        <w:t xml:space="preserve">Up </w:t>
      </w:r>
      <w:r>
        <w:rPr>
          <w:rFonts w:ascii="Arial" w:hAnsi="Arial"/>
          <w:sz w:val="28"/>
          <w:szCs w:val="28"/>
          <w:shd w:val="clear" w:color="auto" w:fill="FFFFFF"/>
        </w:rPr>
        <w:t>to £1,000 for non-constituted &amp; constituted non-profit taking Community/Voluntary sector groups </w:t>
      </w:r>
    </w:p>
    <w:p w:rsidR="0034066A" w:rsidRDefault="0034066A">
      <w:pPr>
        <w:spacing w:after="0" w:line="240" w:lineRule="auto"/>
        <w:ind w:left="360"/>
        <w:rPr>
          <w:rFonts w:ascii="Arial" w:eastAsia="Arial" w:hAnsi="Arial" w:cs="Arial"/>
          <w:color w:val="7030A0"/>
          <w:sz w:val="28"/>
          <w:szCs w:val="28"/>
          <w:u w:color="7030A0"/>
        </w:rPr>
      </w:pPr>
    </w:p>
    <w:p w:rsidR="0034066A" w:rsidRDefault="00687CCC">
      <w:pPr>
        <w:shd w:val="clear" w:color="auto" w:fill="BFBFB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Eligibility Criteria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Pr="00687CCC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must take into consideration information regarding COVID-19 regulations in Northern Ireland. Some useful sources of information on Covid-19 are outlined in Appendix 1.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F</w:t>
      </w:r>
      <w:r>
        <w:rPr>
          <w:rFonts w:ascii="Arial" w:hAnsi="Arial"/>
          <w:sz w:val="28"/>
          <w:szCs w:val="28"/>
        </w:rPr>
        <w:t xml:space="preserve">unding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be spent by </w:t>
      </w:r>
      <w:r w:rsidRPr="00740B48">
        <w:rPr>
          <w:rFonts w:ascii="Arial" w:hAnsi="Arial"/>
          <w:b/>
          <w:sz w:val="28"/>
          <w:szCs w:val="28"/>
          <w:lang w:val="en-US"/>
        </w:rPr>
        <w:t>29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January 2021,</w:t>
      </w:r>
      <w:r w:rsidRPr="00740B48">
        <w:rPr>
          <w:rFonts w:ascii="Arial" w:hAnsi="Arial"/>
          <w:b/>
          <w:sz w:val="28"/>
          <w:szCs w:val="28"/>
        </w:rPr>
        <w:t xml:space="preserve"> allowing for submission of all evaluation returns </w:t>
      </w:r>
      <w:r w:rsidRPr="00740B48">
        <w:rPr>
          <w:rFonts w:ascii="Arial" w:hAnsi="Arial"/>
          <w:b/>
          <w:sz w:val="28"/>
          <w:szCs w:val="28"/>
          <w:lang w:val="en-US"/>
        </w:rPr>
        <w:t>by 26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February 2021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project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 w:rsidR="001961B9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>fit within the advised themes</w:t>
      </w:r>
    </w:p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bookmarkStart w:id="2" w:name="_Hlk44592141"/>
      <w:r>
        <w:rPr>
          <w:rFonts w:ascii="Arial" w:hAnsi="Arial"/>
          <w:sz w:val="28"/>
          <w:szCs w:val="28"/>
        </w:rPr>
        <w:t>Your project will run within the Northern Trust Locality</w:t>
      </w:r>
      <w:r w:rsidR="000D0FEA">
        <w:rPr>
          <w:rFonts w:ascii="Arial" w:hAnsi="Arial"/>
          <w:sz w:val="28"/>
          <w:szCs w:val="28"/>
        </w:rPr>
        <w:t xml:space="preserve"> (If applying to </w:t>
      </w:r>
      <w:r w:rsidR="00572782" w:rsidRPr="00572782">
        <w:rPr>
          <w:rFonts w:ascii="Arial" w:hAnsi="Arial"/>
          <w:b/>
          <w:sz w:val="28"/>
          <w:szCs w:val="28"/>
        </w:rPr>
        <w:t>Causeway Urban &amp; Rural Network</w:t>
      </w:r>
      <w:r w:rsidR="000D0FEA">
        <w:rPr>
          <w:rFonts w:ascii="Arial" w:hAnsi="Arial"/>
          <w:sz w:val="28"/>
          <w:szCs w:val="28"/>
        </w:rPr>
        <w:t xml:space="preserve"> it must run in the areas outlined above)</w:t>
      </w:r>
    </w:p>
    <w:bookmarkEnd w:id="2"/>
    <w:p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Only 1 application p</w:t>
      </w:r>
      <w:r w:rsidR="000D0FEA">
        <w:rPr>
          <w:rFonts w:ascii="Arial" w:hAnsi="Arial"/>
          <w:sz w:val="28"/>
          <w:szCs w:val="28"/>
          <w:lang w:val="en-US"/>
        </w:rPr>
        <w:t xml:space="preserve">er </w:t>
      </w:r>
      <w:r>
        <w:rPr>
          <w:rFonts w:ascii="Arial" w:hAnsi="Arial"/>
          <w:sz w:val="28"/>
          <w:szCs w:val="28"/>
          <w:lang w:val="en-US"/>
        </w:rPr>
        <w:t>organisation at level 1 or level 2</w:t>
      </w: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P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34066A" w:rsidRPr="00E40B5A" w:rsidRDefault="00E40B5A" w:rsidP="001961B9">
      <w:pPr>
        <w:pStyle w:val="NoSpacing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E40B5A">
        <w:rPr>
          <w:rFonts w:ascii="Arial" w:hAnsi="Arial"/>
          <w:b/>
          <w:color w:val="auto"/>
          <w:sz w:val="28"/>
          <w:szCs w:val="28"/>
          <w:u w:color="FF0000"/>
        </w:rPr>
        <w:t>Causeway Rural &amp; Urban Network</w:t>
      </w:r>
      <w:r w:rsidR="00687CCC">
        <w:rPr>
          <w:rFonts w:ascii="Arial" w:hAnsi="Arial"/>
          <w:sz w:val="28"/>
          <w:szCs w:val="28"/>
        </w:rPr>
        <w:t xml:space="preserve"> pay for direct invoices/items needed under the provider/applicant</w:t>
      </w:r>
      <w:r w:rsidR="00687CCC">
        <w:rPr>
          <w:rFonts w:ascii="Arial" w:hAnsi="Arial"/>
          <w:color w:val="7030A0"/>
          <w:sz w:val="28"/>
          <w:szCs w:val="28"/>
          <w:u w:color="7030A0"/>
        </w:rPr>
        <w:t xml:space="preserve">.  </w:t>
      </w:r>
      <w:r w:rsidR="00687CCC">
        <w:rPr>
          <w:rFonts w:ascii="Arial" w:hAnsi="Arial"/>
          <w:sz w:val="28"/>
          <w:szCs w:val="28"/>
        </w:rPr>
        <w:t xml:space="preserve">Invoices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clearly made out to &amp;</w:t>
      </w:r>
      <w:r>
        <w:rPr>
          <w:rFonts w:ascii="Arial" w:hAnsi="Arial"/>
          <w:sz w:val="28"/>
          <w:szCs w:val="28"/>
        </w:rPr>
        <w:t xml:space="preserve"> </w:t>
      </w:r>
      <w:r w:rsidR="00687CCC" w:rsidRPr="00E40B5A">
        <w:rPr>
          <w:rFonts w:ascii="Arial" w:hAnsi="Arial"/>
          <w:sz w:val="28"/>
          <w:szCs w:val="28"/>
        </w:rPr>
        <w:t xml:space="preserve">submitted to </w:t>
      </w:r>
      <w:r>
        <w:rPr>
          <w:rFonts w:ascii="Arial" w:hAnsi="Arial"/>
          <w:b/>
          <w:color w:val="auto"/>
          <w:sz w:val="28"/>
          <w:szCs w:val="28"/>
          <w:u w:color="FF0000"/>
        </w:rPr>
        <w:t>Causeway Rural &amp; Urban</w:t>
      </w:r>
      <w:r w:rsidR="001961B9" w:rsidRPr="00E40B5A">
        <w:rPr>
          <w:rFonts w:ascii="Arial" w:hAnsi="Arial"/>
          <w:b/>
          <w:color w:val="auto"/>
          <w:sz w:val="28"/>
          <w:szCs w:val="28"/>
          <w:u w:color="FF0000"/>
        </w:rPr>
        <w:t xml:space="preserve"> Network</w:t>
      </w:r>
      <w:r w:rsidR="001961B9" w:rsidRPr="00E40B5A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 w:rsidR="00687CCC" w:rsidRPr="00E40B5A">
        <w:rPr>
          <w:rFonts w:ascii="Arial" w:hAnsi="Arial"/>
          <w:sz w:val="28"/>
          <w:szCs w:val="28"/>
        </w:rPr>
        <w:t>&amp; not to your organisation</w:t>
      </w:r>
      <w:r w:rsidR="001961B9" w:rsidRPr="00E40B5A">
        <w:rPr>
          <w:rFonts w:ascii="Arial" w:hAnsi="Arial"/>
          <w:sz w:val="28"/>
          <w:szCs w:val="28"/>
        </w:rPr>
        <w:t xml:space="preserve"> </w:t>
      </w:r>
      <w:r w:rsidR="00687CCC" w:rsidRPr="00E40B5A">
        <w:rPr>
          <w:rFonts w:ascii="Arial" w:hAnsi="Arial"/>
          <w:sz w:val="28"/>
          <w:szCs w:val="28"/>
        </w:rPr>
        <w:t xml:space="preserve">ensuring your </w:t>
      </w:r>
      <w:r w:rsidR="00687CCC" w:rsidRPr="00E40B5A">
        <w:rPr>
          <w:rFonts w:ascii="Arial" w:hAnsi="Arial"/>
          <w:b/>
          <w:bCs/>
          <w:sz w:val="28"/>
          <w:szCs w:val="28"/>
        </w:rPr>
        <w:t>unique reference number is visible &amp; BACs payment details</w:t>
      </w:r>
      <w:r w:rsidR="001961B9" w:rsidRPr="00E40B5A">
        <w:rPr>
          <w:rFonts w:ascii="Arial" w:hAnsi="Arial"/>
          <w:b/>
          <w:bCs/>
          <w:sz w:val="28"/>
          <w:szCs w:val="28"/>
        </w:rPr>
        <w:t xml:space="preserve"> </w:t>
      </w:r>
      <w:r w:rsidR="00687CCC" w:rsidRPr="00E40B5A">
        <w:rPr>
          <w:rFonts w:ascii="Arial" w:hAnsi="Arial"/>
          <w:sz w:val="28"/>
          <w:szCs w:val="28"/>
        </w:rPr>
        <w:t xml:space="preserve">are included.  Invoices </w:t>
      </w:r>
      <w:r w:rsidR="00687CCC" w:rsidRPr="00E40B5A">
        <w:rPr>
          <w:rFonts w:ascii="Arial" w:hAnsi="Arial"/>
          <w:b/>
          <w:bCs/>
          <w:sz w:val="28"/>
          <w:szCs w:val="28"/>
        </w:rPr>
        <w:t>MUST</w:t>
      </w:r>
      <w:r w:rsidR="00687CCC" w:rsidRPr="00E40B5A">
        <w:rPr>
          <w:rFonts w:ascii="Arial" w:hAnsi="Arial"/>
          <w:sz w:val="28"/>
          <w:szCs w:val="28"/>
        </w:rPr>
        <w:t xml:space="preserve"> be submitted for payment</w:t>
      </w:r>
      <w:r w:rsidR="001961B9" w:rsidRPr="00E40B5A">
        <w:rPr>
          <w:rFonts w:ascii="Arial" w:hAnsi="Arial"/>
          <w:sz w:val="28"/>
          <w:szCs w:val="28"/>
        </w:rPr>
        <w:t xml:space="preserve"> </w:t>
      </w:r>
      <w:r w:rsidR="00687CCC" w:rsidRPr="00E40B5A">
        <w:rPr>
          <w:rFonts w:ascii="Arial" w:hAnsi="Arial"/>
          <w:sz w:val="28"/>
          <w:szCs w:val="28"/>
        </w:rPr>
        <w:t>as they are received by the group</w:t>
      </w:r>
      <w:r w:rsidR="000D0FEA" w:rsidRPr="00E40B5A">
        <w:rPr>
          <w:rFonts w:ascii="Arial" w:hAnsi="Arial"/>
          <w:sz w:val="28"/>
          <w:szCs w:val="28"/>
        </w:rPr>
        <w:t>.</w:t>
      </w:r>
    </w:p>
    <w:p w:rsidR="0034066A" w:rsidRPr="000D0FEA" w:rsidRDefault="00687CCC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Applicants  may wish to consider (</w:t>
      </w:r>
      <w:hyperlink r:id="rId8" w:history="1">
        <w:r>
          <w:rPr>
            <w:rStyle w:val="Hyperlink0"/>
            <w:sz w:val="28"/>
            <w:szCs w:val="28"/>
          </w:rPr>
          <w:t>http://bit.ly/MHstandards</w:t>
        </w:r>
      </w:hyperlink>
      <w:r>
        <w:rPr>
          <w:rStyle w:val="Hyperlink0"/>
          <w:sz w:val="28"/>
          <w:szCs w:val="28"/>
        </w:rPr>
        <w:t>).</w:t>
      </w:r>
      <w:r>
        <w:rPr>
          <w:rFonts w:ascii="Arial" w:hAnsi="Arial"/>
          <w:sz w:val="28"/>
          <w:szCs w:val="28"/>
        </w:rPr>
        <w:t>to strengthen application</w:t>
      </w:r>
      <w:bookmarkStart w:id="3" w:name="_Hlk35269436"/>
      <w:r w:rsidR="000D0FEA">
        <w:rPr>
          <w:rFonts w:ascii="Arial" w:hAnsi="Arial"/>
          <w:sz w:val="28"/>
          <w:szCs w:val="28"/>
        </w:rPr>
        <w:t>s.</w:t>
      </w:r>
    </w:p>
    <w:p w:rsidR="000D0FEA" w:rsidRPr="00687CCC" w:rsidRDefault="000D0FEA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bookmarkStart w:id="4" w:name="_Hlk44592298"/>
      <w:r>
        <w:rPr>
          <w:rFonts w:ascii="Arial" w:hAnsi="Arial"/>
          <w:sz w:val="28"/>
          <w:szCs w:val="28"/>
        </w:rPr>
        <w:t xml:space="preserve">Should you wish to use a standardized assessment tool (in addition to the mandatory Post Project Evaluation Form) you can view these on </w:t>
      </w:r>
      <w:hyperlink r:id="rId9" w:history="1">
        <w:r w:rsidRPr="007D70EC">
          <w:rPr>
            <w:rStyle w:val="Hyperlink"/>
            <w:rFonts w:ascii="Arial" w:hAnsi="Arial"/>
            <w:sz w:val="28"/>
            <w:szCs w:val="28"/>
          </w:rPr>
          <w:t>www.healthallianceni.org</w:t>
        </w:r>
      </w:hyperlink>
      <w:r>
        <w:rPr>
          <w:rFonts w:ascii="Arial" w:hAnsi="Arial"/>
          <w:sz w:val="28"/>
          <w:szCs w:val="28"/>
        </w:rPr>
        <w:t xml:space="preserve">.   </w:t>
      </w:r>
    </w:p>
    <w:bookmarkEnd w:id="4"/>
    <w:p w:rsidR="0034066A" w:rsidRDefault="00687CC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Assessment Criteria</w:t>
      </w:r>
    </w:p>
    <w:bookmarkEnd w:id="3"/>
    <w:p w:rsidR="0034066A" w:rsidRPr="000D0FE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Applications for Level 1 Grants will be </w:t>
      </w:r>
      <w:r w:rsidRPr="000D0FEA">
        <w:rPr>
          <w:rFonts w:ascii="Arial" w:hAnsi="Arial"/>
          <w:b/>
          <w:bCs/>
          <w:sz w:val="28"/>
          <w:szCs w:val="28"/>
        </w:rPr>
        <w:t>assessed using the following criteria</w:t>
      </w:r>
      <w:r w:rsidR="000D0FEA" w:rsidRPr="000D0FEA">
        <w:rPr>
          <w:rFonts w:ascii="Arial" w:hAnsi="Arial"/>
          <w:b/>
          <w:bCs/>
          <w:sz w:val="28"/>
          <w:szCs w:val="28"/>
        </w:rPr>
        <w:t>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Applicable </w:t>
      </w:r>
      <w:r>
        <w:rPr>
          <w:rFonts w:ascii="Arial" w:hAnsi="Arial"/>
          <w:sz w:val="28"/>
          <w:szCs w:val="28"/>
        </w:rPr>
        <w:t>Groups/Organisations –</w:t>
      </w:r>
      <w:r>
        <w:rPr>
          <w:rFonts w:ascii="Arial" w:hAnsi="Arial"/>
          <w:sz w:val="28"/>
          <w:szCs w:val="28"/>
          <w:lang w:val="en-US"/>
        </w:rPr>
        <w:t xml:space="preserve"> are local </w:t>
      </w:r>
      <w:r>
        <w:rPr>
          <w:rFonts w:ascii="Arial" w:hAnsi="Arial"/>
          <w:sz w:val="28"/>
          <w:szCs w:val="28"/>
        </w:rPr>
        <w:t>‘grass roots’ groups</w:t>
      </w:r>
      <w:r>
        <w:rPr>
          <w:rFonts w:ascii="Arial" w:hAnsi="Arial"/>
          <w:sz w:val="28"/>
          <w:szCs w:val="28"/>
          <w:lang w:val="en-US"/>
        </w:rPr>
        <w:t>.</w:t>
      </w:r>
      <w:r w:rsidR="001961B9"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</w:rPr>
        <w:t xml:space="preserve">pplicants </w:t>
      </w:r>
      <w:r>
        <w:rPr>
          <w:rFonts w:ascii="Arial" w:hAnsi="Arial"/>
          <w:sz w:val="28"/>
          <w:szCs w:val="28"/>
          <w:lang w:val="en-US"/>
        </w:rPr>
        <w:t xml:space="preserve">may </w:t>
      </w:r>
      <w:r>
        <w:rPr>
          <w:rFonts w:ascii="Arial" w:hAnsi="Arial"/>
          <w:sz w:val="28"/>
          <w:szCs w:val="28"/>
        </w:rPr>
        <w:t xml:space="preserve">apply to work with </w:t>
      </w:r>
      <w:r>
        <w:rPr>
          <w:rFonts w:ascii="Arial" w:hAnsi="Arial"/>
          <w:sz w:val="28"/>
          <w:szCs w:val="28"/>
          <w:lang w:val="en-US"/>
        </w:rPr>
        <w:t xml:space="preserve">relevant &amp; suitably qualified </w:t>
      </w:r>
      <w:r>
        <w:rPr>
          <w:rFonts w:ascii="Arial" w:hAnsi="Arial"/>
          <w:sz w:val="28"/>
          <w:szCs w:val="28"/>
        </w:rPr>
        <w:t xml:space="preserve">larger organisations as part of their given project to help </w:t>
      </w:r>
      <w:r>
        <w:rPr>
          <w:rFonts w:ascii="Arial" w:hAnsi="Arial"/>
          <w:sz w:val="28"/>
          <w:szCs w:val="28"/>
          <w:lang w:val="en-US"/>
        </w:rPr>
        <w:t xml:space="preserve">build </w:t>
      </w:r>
      <w:r>
        <w:rPr>
          <w:rFonts w:ascii="Arial" w:hAnsi="Arial"/>
          <w:sz w:val="28"/>
          <w:szCs w:val="28"/>
        </w:rPr>
        <w:t xml:space="preserve">sustainable resilient communities through positive collaboration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Groups with a total annual income over £100,000 will not be considered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Funding is open to applications for projects in the areas of Mental &amp; Emotional Well-being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Suicide Prevention. Applicants </w:t>
      </w:r>
      <w:r>
        <w:rPr>
          <w:rFonts w:ascii="Arial" w:hAnsi="Arial"/>
          <w:b/>
          <w:bCs/>
          <w:sz w:val="28"/>
          <w:szCs w:val="28"/>
        </w:rPr>
        <w:t xml:space="preserve">MUST </w:t>
      </w:r>
      <w:r>
        <w:rPr>
          <w:rFonts w:ascii="Arial" w:hAnsi="Arial"/>
          <w:sz w:val="28"/>
          <w:szCs w:val="28"/>
        </w:rPr>
        <w:t xml:space="preserve">evidence how their project will meet one or more of </w:t>
      </w:r>
      <w:r>
        <w:rPr>
          <w:rFonts w:ascii="Arial" w:hAnsi="Arial"/>
          <w:sz w:val="28"/>
          <w:szCs w:val="28"/>
          <w:lang w:val="en-US"/>
        </w:rPr>
        <w:t>the advised themes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ensure that budgeted costs are realistic &amp; value for money</w:t>
      </w:r>
    </w:p>
    <w:p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Please note: Performance management of previous awards funded through this programme </w:t>
      </w:r>
      <w:r>
        <w:rPr>
          <w:rFonts w:ascii="Arial" w:hAnsi="Arial"/>
          <w:b/>
          <w:bCs/>
          <w:sz w:val="28"/>
          <w:szCs w:val="28"/>
          <w:u w:val="single"/>
        </w:rPr>
        <w:t>WILL</w:t>
      </w:r>
      <w:r>
        <w:rPr>
          <w:rFonts w:ascii="Arial" w:hAnsi="Arial"/>
          <w:b/>
          <w:bCs/>
          <w:sz w:val="28"/>
          <w:szCs w:val="28"/>
        </w:rPr>
        <w:t xml:space="preserve"> be considered.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tabs>
          <w:tab w:val="left" w:pos="5618"/>
        </w:tabs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shd w:val="clear" w:color="auto" w:fill="D9D9D9"/>
        </w:rPr>
        <w:t>Examples of what we will fund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Training and awareness events</w:t>
      </w:r>
      <w:r>
        <w:rPr>
          <w:rFonts w:ascii="Arial" w:hAnsi="Arial"/>
          <w:sz w:val="28"/>
          <w:szCs w:val="28"/>
          <w:lang w:val="en-US"/>
        </w:rPr>
        <w:t xml:space="preserve"> for example:</w:t>
      </w:r>
    </w:p>
    <w:p w:rsidR="0034066A" w:rsidRDefault="00687CCC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Necessary mitigations to deliver programmes / activities in line with COVID-19 regulations in Northern Ireland</w:t>
      </w:r>
    </w:p>
    <w:p w:rsidR="0034066A" w:rsidRPr="00E40B5A" w:rsidRDefault="00687CCC" w:rsidP="00E40B5A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>nformation or skill</w:t>
      </w:r>
      <w:r w:rsidR="005862CC">
        <w:rPr>
          <w:rFonts w:ascii="Arial" w:hAnsi="Arial"/>
          <w:sz w:val="28"/>
          <w:szCs w:val="28"/>
        </w:rPr>
        <w:t xml:space="preserve">s-based workshops, seminars etc. </w:t>
      </w:r>
      <w:r w:rsidRPr="00E40B5A">
        <w:rPr>
          <w:rFonts w:ascii="Arial" w:hAnsi="Arial"/>
          <w:sz w:val="28"/>
          <w:szCs w:val="28"/>
          <w:lang w:val="en-US"/>
        </w:rPr>
        <w:t xml:space="preserve"> Groups</w:t>
      </w:r>
      <w:r w:rsidRPr="00E40B5A">
        <w:rPr>
          <w:rFonts w:ascii="Arial" w:hAnsi="Arial"/>
          <w:b/>
          <w:bCs/>
          <w:sz w:val="28"/>
          <w:szCs w:val="28"/>
          <w:lang w:val="en-US"/>
        </w:rPr>
        <w:t xml:space="preserve"> MUST</w:t>
      </w:r>
      <w:r w:rsidRPr="00E40B5A">
        <w:rPr>
          <w:rFonts w:ascii="Arial" w:hAnsi="Arial"/>
          <w:sz w:val="28"/>
          <w:szCs w:val="28"/>
          <w:lang w:val="en-US"/>
        </w:rPr>
        <w:t xml:space="preserve"> ensure all providers are qualified and have the appropriate insurance cover. We may request </w:t>
      </w:r>
      <w:r w:rsidRPr="00E40B5A">
        <w:rPr>
          <w:rFonts w:ascii="Arial" w:hAnsi="Arial"/>
          <w:sz w:val="28"/>
          <w:szCs w:val="28"/>
        </w:rPr>
        <w:t>qualifications/certifications/relevant experience for reassurance</w:t>
      </w:r>
      <w:r w:rsidRPr="00E40B5A">
        <w:rPr>
          <w:rFonts w:ascii="Arial" w:hAnsi="Arial"/>
          <w:sz w:val="28"/>
          <w:szCs w:val="28"/>
          <w:lang w:val="en-US"/>
        </w:rPr>
        <w:t>&amp; to ensure safe practice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Transport to local facilities, venue hire, facilitators</w:t>
      </w:r>
    </w:p>
    <w:p w:rsidR="0034066A" w:rsidRPr="00740B48" w:rsidRDefault="000D0FEA" w:rsidP="00740B48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</w:t>
      </w:r>
      <w:r>
        <w:rPr>
          <w:rFonts w:ascii="Arial" w:hAnsi="Arial"/>
          <w:sz w:val="28"/>
          <w:szCs w:val="28"/>
        </w:rPr>
        <w:t>eimbursement</w:t>
      </w:r>
      <w:r w:rsidR="00687CCC">
        <w:rPr>
          <w:rFonts w:ascii="Arial" w:hAnsi="Arial"/>
          <w:sz w:val="28"/>
          <w:szCs w:val="28"/>
        </w:rPr>
        <w:t xml:space="preserve"> of volunteer expenses e.g. use of home printer for flyers etc</w:t>
      </w:r>
    </w:p>
    <w:p w:rsidR="006E0F6B" w:rsidRDefault="00687CCC" w:rsidP="006E0F6B">
      <w:pPr>
        <w:pStyle w:val="ListParagraph"/>
        <w:numPr>
          <w:ilvl w:val="0"/>
          <w:numId w:val="12"/>
        </w:numPr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Hospitality will only be paid where it is integral to the project e.g. lunch for delegates at an event.  A maximum £5/person for light refreshments and £10/person for a full day session. The room hire </w:t>
      </w:r>
      <w:r w:rsidRPr="006E0F6B">
        <w:rPr>
          <w:rFonts w:ascii="Arial" w:hAnsi="Arial"/>
          <w:color w:val="auto"/>
          <w:sz w:val="28"/>
          <w:szCs w:val="28"/>
        </w:rPr>
        <w:t>rate should be considered carefully, using community halls where appropriate. Gratuitous hospitality or alcoholic beverages will not be covered</w:t>
      </w:r>
      <w:bookmarkStart w:id="5" w:name="_Hlk44592459"/>
    </w:p>
    <w:p w:rsidR="0034066A" w:rsidRPr="006E0F6B" w:rsidRDefault="00687CCC" w:rsidP="006E0F6B">
      <w:pPr>
        <w:pStyle w:val="ListParagraph"/>
        <w:numPr>
          <w:ilvl w:val="0"/>
          <w:numId w:val="12"/>
        </w:numPr>
        <w:rPr>
          <w:rFonts w:ascii="Arial" w:hAnsi="Arial"/>
          <w:color w:val="auto"/>
          <w:sz w:val="28"/>
          <w:szCs w:val="28"/>
        </w:rPr>
      </w:pPr>
      <w:r w:rsidRPr="006E0F6B">
        <w:rPr>
          <w:rFonts w:ascii="Arial" w:hAnsi="Arial"/>
          <w:color w:val="auto"/>
          <w:sz w:val="28"/>
          <w:szCs w:val="28"/>
        </w:rPr>
        <w:t xml:space="preserve">Capital costs such as items of equipment, will only be paid where they are integral </w:t>
      </w:r>
      <w:r w:rsidRPr="006E0F6B">
        <w:rPr>
          <w:rFonts w:ascii="Arial" w:hAnsi="Arial"/>
          <w:sz w:val="28"/>
          <w:szCs w:val="28"/>
        </w:rPr>
        <w:t>to the project e.g. one</w:t>
      </w:r>
      <w:r w:rsidR="000D0FEA" w:rsidRPr="006E0F6B">
        <w:rPr>
          <w:rFonts w:ascii="Arial" w:hAnsi="Arial"/>
          <w:sz w:val="28"/>
          <w:szCs w:val="28"/>
        </w:rPr>
        <w:t>-</w:t>
      </w:r>
      <w:r w:rsidRPr="006E0F6B">
        <w:rPr>
          <w:rFonts w:ascii="Arial" w:hAnsi="Arial"/>
          <w:sz w:val="28"/>
          <w:szCs w:val="28"/>
        </w:rPr>
        <w:t>off devices, software &amp; technical equipment to deliver services online or via phone.</w:t>
      </w:r>
      <w:r w:rsidR="001961B9">
        <w:rPr>
          <w:rFonts w:ascii="Arial" w:hAnsi="Arial"/>
          <w:sz w:val="28"/>
          <w:szCs w:val="28"/>
        </w:rPr>
        <w:t xml:space="preserve"> </w:t>
      </w:r>
      <w:r w:rsidRPr="006E0F6B">
        <w:rPr>
          <w:rFonts w:ascii="Arial" w:hAnsi="Arial"/>
          <w:sz w:val="28"/>
          <w:szCs w:val="28"/>
        </w:rPr>
        <w:t xml:space="preserve">A maximum of </w:t>
      </w:r>
      <w:r w:rsidR="006E0F6B" w:rsidRPr="006E0F6B">
        <w:rPr>
          <w:rFonts w:ascii="Arial" w:hAnsi="Arial"/>
          <w:sz w:val="28"/>
          <w:szCs w:val="28"/>
        </w:rPr>
        <w:t>5</w:t>
      </w:r>
      <w:r w:rsidRPr="006E0F6B">
        <w:rPr>
          <w:rFonts w:ascii="Arial" w:hAnsi="Arial"/>
          <w:sz w:val="28"/>
          <w:szCs w:val="28"/>
        </w:rPr>
        <w:t xml:space="preserve">0% of total project cost for Level 1 Application </w:t>
      </w:r>
    </w:p>
    <w:bookmarkEnd w:id="5"/>
    <w:p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Initiatives that combat effects of social isolation e.g. loneliness, mental health &amp; other problems for example: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Telephone or group online support</w:t>
      </w:r>
    </w:p>
    <w:p w:rsidR="00E40B5A" w:rsidRPr="00E40B5A" w:rsidRDefault="00E40B5A" w:rsidP="00E40B5A">
      <w:pPr>
        <w:rPr>
          <w:rFonts w:ascii="Arial" w:hAnsi="Arial"/>
          <w:sz w:val="28"/>
          <w:szCs w:val="28"/>
        </w:rPr>
      </w:pP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Delivering digital inclusion activities e.g. parents &amp; toddlers holding online singing &amp; story telling sessions </w:t>
      </w:r>
    </w:p>
    <w:p w:rsidR="001961B9" w:rsidRPr="00E40B5A" w:rsidRDefault="00687CCC" w:rsidP="001961B9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lastRenderedPageBreak/>
        <w:t>Delivering digital inclusion well-being activity that can be delivered remotely e.g. mindfulness / self-care programmes that promote &amp; support people to stay connected</w:t>
      </w:r>
    </w:p>
    <w:p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Deploying resources to bring help &amp; support to the needs of isolated people e.g. Delivering food, </w:t>
      </w:r>
      <w:r w:rsidR="006E0F6B">
        <w:rPr>
          <w:rFonts w:ascii="Arial" w:hAnsi="Arial"/>
          <w:sz w:val="28"/>
          <w:szCs w:val="28"/>
          <w:lang w:val="en-US"/>
        </w:rPr>
        <w:t>coordinating</w:t>
      </w:r>
      <w:r>
        <w:rPr>
          <w:rFonts w:ascii="Arial" w:hAnsi="Arial"/>
          <w:sz w:val="28"/>
          <w:szCs w:val="28"/>
          <w:lang w:val="en-US"/>
        </w:rPr>
        <w:t xml:space="preserve"> the delivery of other essential supplies, &amp; dog walking etc </w:t>
      </w: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Self-help initiatives for example:</w:t>
      </w:r>
    </w:p>
    <w:p w:rsidR="006E0F6B" w:rsidRPr="001961B9" w:rsidRDefault="00687CCC" w:rsidP="006E0F6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Guided programmes that can support individuals and communities manage e.g. anxiety, worry and general wellbeing as a response to COVID-19.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 and creative therapies such as drama, writing, painting, crafts etc.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Physical activity programmes – dance, walking, yoga, gardening, allotment etc.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Life skills initiatives for example that are linked to the ‘Take 5’ Steps to Wellbeing: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Mood management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Coping skills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Self-esteem/ resilience building</w:t>
      </w:r>
    </w:p>
    <w:p w:rsidR="0034066A" w:rsidRPr="00687CCC" w:rsidRDefault="00687CCC" w:rsidP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Practical support to boost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protect Mental Health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>Emotional Well-Being</w:t>
      </w:r>
    </w:p>
    <w:p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Initiatives that address risk factors for example: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Relationship/ communication issues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Bereavement support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Sexual Orientation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Financial Stress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Unemployment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Examples of what we do not fund:</w:t>
      </w:r>
    </w:p>
    <w:p w:rsidR="0034066A" w:rsidRDefault="0034066A">
      <w:pPr>
        <w:pStyle w:val="ListParagraph"/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Prizes/trophies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Salaries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Counselling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Building costs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Work carried out prior to the approval of the funding</w:t>
      </w: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P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Loan repayments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Bank Charges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Retrospective costs 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lastRenderedPageBreak/>
        <w:t>Donations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DVD’s, Films, Apps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Applications from individuals</w:t>
      </w:r>
    </w:p>
    <w:p w:rsidR="001961B9" w:rsidRPr="00E40B5A" w:rsidRDefault="00687CCC" w:rsidP="001961B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Activities that do not fit within the advised themes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Public Remembrance walks/talks (only support events for service users/clients connected to a particular core service/organisation will be considered)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Core running costs such as heat, light and recurrent activities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Unreasonable costs e.g. when commissioning external services excessive facilitation fees</w:t>
      </w:r>
      <w:r>
        <w:rPr>
          <w:rFonts w:ascii="Arial" w:hAnsi="Arial"/>
          <w:sz w:val="28"/>
          <w:szCs w:val="28"/>
          <w:lang w:val="en-US"/>
        </w:rPr>
        <w:t>.</w:t>
      </w:r>
    </w:p>
    <w:p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Charging a Fee – applicants cannot charge a fee/entry charge when the costs are being covered by this funder. </w:t>
      </w:r>
    </w:p>
    <w:p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6E0F6B" w:rsidRDefault="006E0F6B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:rsidR="0034066A" w:rsidRDefault="00687CCC">
      <w:pPr>
        <w:pStyle w:val="ListParagraph"/>
        <w:shd w:val="clear" w:color="auto" w:fill="D9D9D9"/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Important Information about eligibility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It is essential that all awarded projects / groups promote the range of services available in the</w:t>
      </w:r>
      <w:r w:rsidR="00E40B5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Northern Locality, Z-Card ‘Directory of services 2020’ to help improve mental healt</w:t>
      </w:r>
      <w:r>
        <w:rPr>
          <w:rFonts w:ascii="Arial" w:hAnsi="Arial"/>
          <w:color w:val="0D0D0D"/>
          <w:sz w:val="28"/>
          <w:szCs w:val="28"/>
          <w:u w:color="0D0D0D"/>
        </w:rPr>
        <w:t xml:space="preserve">h and emotional well-being </w:t>
      </w:r>
      <w:r>
        <w:rPr>
          <w:rFonts w:ascii="Arial" w:hAnsi="Arial"/>
          <w:sz w:val="28"/>
          <w:szCs w:val="28"/>
        </w:rPr>
        <w:t>(all available electronically on request) &amp; help to address the determinants of poor health &amp; reduce health inequalities by increasing the delivery of resources, programmes &amp; / or services to areas of higher need.</w:t>
      </w:r>
    </w:p>
    <w:p w:rsidR="0034066A" w:rsidRPr="000427A4" w:rsidRDefault="00687CCC">
      <w:pPr>
        <w:pStyle w:val="ListParagraph"/>
        <w:ind w:left="0"/>
        <w:rPr>
          <w:rFonts w:ascii="Arial" w:eastAsia="Arial" w:hAnsi="Arial" w:cs="Arial"/>
          <w:b/>
          <w:strike/>
          <w:sz w:val="28"/>
          <w:szCs w:val="28"/>
        </w:rPr>
      </w:pPr>
      <w:bookmarkStart w:id="6" w:name="_Hlk44592635"/>
      <w:r>
        <w:rPr>
          <w:rFonts w:ascii="Arial" w:hAnsi="Arial"/>
          <w:sz w:val="28"/>
          <w:szCs w:val="28"/>
          <w:lang w:val="en-US"/>
        </w:rPr>
        <w:t xml:space="preserve">All 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 w:rsidR="001961B9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 xml:space="preserve">provide a copy of </w:t>
      </w:r>
      <w:r>
        <w:rPr>
          <w:rFonts w:ascii="Arial" w:hAnsi="Arial"/>
          <w:sz w:val="28"/>
          <w:szCs w:val="28"/>
          <w:lang w:val="en-US"/>
        </w:rPr>
        <w:t>their</w:t>
      </w:r>
      <w:r>
        <w:rPr>
          <w:rFonts w:ascii="Arial" w:hAnsi="Arial"/>
          <w:sz w:val="28"/>
          <w:szCs w:val="28"/>
        </w:rPr>
        <w:t xml:space="preserve"> Child &amp; Vulnerable Adult Protection Policy</w:t>
      </w:r>
      <w:r>
        <w:rPr>
          <w:rFonts w:ascii="Arial" w:hAnsi="Arial"/>
          <w:sz w:val="28"/>
          <w:szCs w:val="28"/>
          <w:lang w:val="en-US"/>
        </w:rPr>
        <w:t xml:space="preserve">, </w:t>
      </w:r>
      <w:r>
        <w:rPr>
          <w:rFonts w:ascii="Arial" w:hAnsi="Arial"/>
          <w:sz w:val="28"/>
          <w:szCs w:val="28"/>
        </w:rPr>
        <w:t>if relevant to</w:t>
      </w:r>
      <w:r>
        <w:rPr>
          <w:rFonts w:ascii="Arial" w:hAnsi="Arial"/>
          <w:sz w:val="28"/>
          <w:szCs w:val="28"/>
          <w:lang w:val="en-US"/>
        </w:rPr>
        <w:t xml:space="preserve"> the projects</w:t>
      </w:r>
      <w:r>
        <w:rPr>
          <w:rFonts w:ascii="Arial" w:hAnsi="Arial"/>
          <w:sz w:val="28"/>
          <w:szCs w:val="28"/>
        </w:rPr>
        <w:t xml:space="preserve"> target group</w:t>
      </w:r>
      <w:r>
        <w:rPr>
          <w:rFonts w:ascii="Arial" w:hAnsi="Arial"/>
          <w:sz w:val="28"/>
          <w:szCs w:val="28"/>
          <w:lang w:val="en-US"/>
        </w:rPr>
        <w:t>.  I</w:t>
      </w:r>
      <w:r>
        <w:rPr>
          <w:rFonts w:ascii="Arial" w:hAnsi="Arial"/>
          <w:sz w:val="28"/>
          <w:szCs w:val="28"/>
        </w:rPr>
        <w:t xml:space="preserve">f you need further guidance or advice with this, please </w:t>
      </w:r>
      <w:r w:rsidRPr="006E0F6B">
        <w:rPr>
          <w:rFonts w:ascii="Arial" w:hAnsi="Arial"/>
          <w:color w:val="auto"/>
          <w:sz w:val="28"/>
          <w:szCs w:val="28"/>
        </w:rPr>
        <w:t>contact</w:t>
      </w:r>
      <w:r w:rsidR="001961B9">
        <w:rPr>
          <w:rFonts w:ascii="Arial" w:hAnsi="Arial"/>
          <w:color w:val="auto"/>
          <w:sz w:val="28"/>
          <w:szCs w:val="28"/>
        </w:rPr>
        <w:t xml:space="preserve">: </w:t>
      </w:r>
      <w:r w:rsidR="00E40B5A">
        <w:rPr>
          <w:rFonts w:ascii="Arial" w:hAnsi="Arial"/>
          <w:b/>
          <w:color w:val="auto"/>
          <w:sz w:val="28"/>
          <w:szCs w:val="28"/>
        </w:rPr>
        <w:t>Causeway Rural &amp; Urban Network T:02870344934</w:t>
      </w:r>
      <w:r w:rsidR="001961B9" w:rsidRPr="000427A4">
        <w:rPr>
          <w:rFonts w:ascii="Arial" w:hAnsi="Arial"/>
          <w:b/>
          <w:color w:val="auto"/>
          <w:sz w:val="28"/>
          <w:szCs w:val="28"/>
        </w:rPr>
        <w:t xml:space="preserve"> or E: </w:t>
      </w:r>
      <w:r w:rsidR="00E40B5A">
        <w:rPr>
          <w:rFonts w:ascii="Arial" w:hAnsi="Arial"/>
          <w:b/>
          <w:color w:val="auto"/>
          <w:sz w:val="28"/>
          <w:szCs w:val="28"/>
        </w:rPr>
        <w:t>derek@crun.org</w:t>
      </w:r>
    </w:p>
    <w:bookmarkEnd w:id="6"/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an Application:</w:t>
      </w:r>
    </w:p>
    <w:p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i/>
          <w:iCs/>
          <w:color w:val="FF0000"/>
          <w:sz w:val="28"/>
          <w:szCs w:val="28"/>
          <w:u w:color="FF0000"/>
        </w:rPr>
      </w:pPr>
    </w:p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i/>
          <w:iCs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Applications will be assessed using the criteria as stated previously</w:t>
      </w:r>
    </w:p>
    <w:p w:rsidR="0034066A" w:rsidRDefault="006E0F6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bookmarkStart w:id="7" w:name="_Hlk44592783"/>
      <w:r>
        <w:rPr>
          <w:rFonts w:ascii="Arial" w:hAnsi="Arial"/>
          <w:sz w:val="28"/>
          <w:szCs w:val="28"/>
        </w:rPr>
        <w:t>Applications</w:t>
      </w:r>
      <w:r w:rsidR="000427A4"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completed using </w:t>
      </w:r>
      <w:r w:rsidR="000427A4">
        <w:rPr>
          <w:rFonts w:ascii="Arial" w:hAnsi="Arial"/>
          <w:sz w:val="28"/>
          <w:szCs w:val="28"/>
        </w:rPr>
        <w:t xml:space="preserve">the </w:t>
      </w:r>
      <w:r w:rsidR="00E40B5A">
        <w:rPr>
          <w:rFonts w:ascii="Arial" w:hAnsi="Arial"/>
          <w:b/>
          <w:sz w:val="28"/>
          <w:szCs w:val="28"/>
        </w:rPr>
        <w:t>Causeway Rural &amp; Urban Network</w:t>
      </w:r>
      <w:r w:rsidRPr="000427A4">
        <w:rPr>
          <w:rFonts w:ascii="Arial" w:hAnsi="Arial"/>
          <w:b/>
          <w:color w:val="auto"/>
          <w:sz w:val="28"/>
          <w:szCs w:val="28"/>
          <w:u w:color="FF0000"/>
        </w:rPr>
        <w:t xml:space="preserve"> </w:t>
      </w:r>
      <w:r w:rsidR="00687CCC" w:rsidRPr="006E0F6B">
        <w:rPr>
          <w:rFonts w:ascii="Arial" w:hAnsi="Arial"/>
          <w:color w:val="auto"/>
          <w:sz w:val="28"/>
          <w:szCs w:val="28"/>
        </w:rPr>
        <w:t>Application Form</w:t>
      </w:r>
      <w:r w:rsidRPr="006E0F6B">
        <w:rPr>
          <w:rFonts w:ascii="Arial" w:hAnsi="Arial"/>
          <w:color w:val="auto"/>
          <w:sz w:val="28"/>
          <w:szCs w:val="28"/>
          <w:lang w:val="en-US"/>
        </w:rPr>
        <w:t xml:space="preserve">, </w:t>
      </w:r>
      <w:r w:rsidR="00687CCC" w:rsidRPr="006E0F6B">
        <w:rPr>
          <w:rFonts w:ascii="Arial" w:hAnsi="Arial"/>
          <w:color w:val="auto"/>
          <w:sz w:val="28"/>
          <w:szCs w:val="28"/>
          <w:lang w:val="en-US"/>
        </w:rPr>
        <w:t xml:space="preserve">available to download from </w:t>
      </w:r>
      <w:hyperlink r:id="rId10" w:history="1">
        <w:r w:rsidRPr="007D70EC">
          <w:rPr>
            <w:rStyle w:val="Hyperlink"/>
            <w:rFonts w:ascii="Arial" w:hAnsi="Arial"/>
            <w:sz w:val="28"/>
            <w:szCs w:val="28"/>
            <w:lang w:val="en-US"/>
          </w:rPr>
          <w:t>www.healthallianceni.org</w:t>
        </w:r>
      </w:hyperlink>
      <w:r>
        <w:rPr>
          <w:rFonts w:ascii="Arial" w:hAnsi="Arial"/>
          <w:sz w:val="28"/>
          <w:szCs w:val="28"/>
          <w:lang w:val="en-US"/>
        </w:rPr>
        <w:t>.</w:t>
      </w:r>
    </w:p>
    <w:bookmarkEnd w:id="7"/>
    <w:p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 continuation sheets will be considered, so please ensure that you keep your answers within the confines of the Application Form</w:t>
      </w: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E40B5A" w:rsidRPr="00E40B5A" w:rsidRDefault="00E40B5A" w:rsidP="00E40B5A">
      <w:pPr>
        <w:spacing w:after="0" w:line="240" w:lineRule="auto"/>
        <w:rPr>
          <w:rFonts w:ascii="Arial" w:hAnsi="Arial"/>
          <w:sz w:val="28"/>
          <w:szCs w:val="28"/>
        </w:rPr>
      </w:pPr>
    </w:p>
    <w:p w:rsidR="000427A4" w:rsidRPr="00E40B5A" w:rsidRDefault="00687CCC" w:rsidP="000427A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All required accompanying documentation</w:t>
      </w:r>
      <w:r>
        <w:rPr>
          <w:rFonts w:ascii="Arial" w:hAnsi="Arial"/>
          <w:sz w:val="28"/>
          <w:szCs w:val="28"/>
        </w:rPr>
        <w:t xml:space="preserve"> as advised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 supplied with the application to be considered complete. Without this the application will be deemed ineligible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 will not be considered for </w:t>
      </w:r>
      <w:r>
        <w:rPr>
          <w:rFonts w:ascii="Arial" w:hAnsi="Arial"/>
          <w:sz w:val="28"/>
          <w:szCs w:val="28"/>
        </w:rPr>
        <w:lastRenderedPageBreak/>
        <w:t>funding.</w:t>
      </w:r>
      <w:r>
        <w:rPr>
          <w:rFonts w:ascii="Arial" w:hAnsi="Arial"/>
          <w:sz w:val="28"/>
          <w:szCs w:val="28"/>
          <w:lang w:val="en-US"/>
        </w:rPr>
        <w:t xml:space="preserve">  It is the responsibility of the applicant to ensure that they have fully completed the application, please refer to &amp; complete the checklist on the application form before submission</w:t>
      </w:r>
      <w:r w:rsidR="006E0F6B">
        <w:rPr>
          <w:rFonts w:ascii="Arial" w:hAnsi="Arial"/>
          <w:sz w:val="28"/>
          <w:szCs w:val="28"/>
          <w:lang w:val="en-US"/>
        </w:rPr>
        <w:t>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Additional Information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bookmarkStart w:id="8" w:name="_Hlk44592937"/>
      <w:r>
        <w:rPr>
          <w:rFonts w:ascii="Arial" w:hAnsi="Arial"/>
          <w:sz w:val="28"/>
          <w:szCs w:val="28"/>
        </w:rPr>
        <w:t>It is anticipated that assessment of applications will be completed &amp;</w:t>
      </w:r>
      <w:r w:rsidR="000427A4">
        <w:rPr>
          <w:rFonts w:ascii="Arial" w:hAnsi="Arial"/>
          <w:sz w:val="28"/>
          <w:szCs w:val="28"/>
        </w:rPr>
        <w:t xml:space="preserve"> </w:t>
      </w:r>
      <w:r w:rsidRPr="00DC1E2E">
        <w:rPr>
          <w:rFonts w:ascii="Arial" w:hAnsi="Arial"/>
          <w:b/>
          <w:sz w:val="28"/>
          <w:szCs w:val="28"/>
        </w:rPr>
        <w:t xml:space="preserve">Letters of Offer issued </w:t>
      </w:r>
      <w:r w:rsidR="00F22ED1">
        <w:rPr>
          <w:rFonts w:ascii="Arial" w:hAnsi="Arial"/>
          <w:b/>
          <w:sz w:val="28"/>
          <w:szCs w:val="28"/>
        </w:rPr>
        <w:t>by the end of August</w:t>
      </w:r>
      <w:r w:rsidR="006E0F6B">
        <w:rPr>
          <w:rFonts w:ascii="Arial" w:hAnsi="Arial"/>
          <w:b/>
          <w:sz w:val="28"/>
          <w:szCs w:val="28"/>
        </w:rPr>
        <w:t>/early September</w:t>
      </w:r>
      <w:r w:rsidR="00F22ED1">
        <w:rPr>
          <w:rFonts w:ascii="Arial" w:hAnsi="Arial"/>
          <w:b/>
          <w:sz w:val="28"/>
          <w:szCs w:val="28"/>
        </w:rPr>
        <w:t xml:space="preserve"> 2020.</w:t>
      </w:r>
    </w:p>
    <w:bookmarkEnd w:id="8"/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What happens once your application has been received?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application will be reviewed by </w:t>
      </w:r>
      <w:r w:rsidR="00E40B5A">
        <w:rPr>
          <w:rFonts w:ascii="Arial" w:hAnsi="Arial"/>
          <w:b/>
          <w:color w:val="auto"/>
          <w:sz w:val="28"/>
          <w:szCs w:val="28"/>
          <w:u w:color="FF0000"/>
        </w:rPr>
        <w:t>Causeway Rural &amp; Urban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 xml:space="preserve"> Network</w:t>
      </w:r>
      <w:r w:rsidR="000427A4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>
        <w:rPr>
          <w:rFonts w:ascii="Arial" w:hAnsi="Arial"/>
          <w:sz w:val="28"/>
          <w:szCs w:val="28"/>
        </w:rPr>
        <w:t xml:space="preserve">eligibility to process for assessment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eligible, the application will proceed to assessment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If you are successful a Letter of Offer will be submitted </w:t>
      </w:r>
      <w:r w:rsidR="006E0F6B">
        <w:rPr>
          <w:rFonts w:ascii="Arial" w:hAnsi="Arial"/>
          <w:sz w:val="28"/>
          <w:szCs w:val="28"/>
        </w:rPr>
        <w:t xml:space="preserve">(by email) </w:t>
      </w:r>
      <w:r>
        <w:rPr>
          <w:rFonts w:ascii="Arial" w:hAnsi="Arial"/>
          <w:sz w:val="28"/>
          <w:szCs w:val="28"/>
        </w:rPr>
        <w:t xml:space="preserve">to your group outlining how to proceed with your activities </w:t>
      </w:r>
    </w:p>
    <w:p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i/>
          <w:iCs/>
          <w:sz w:val="28"/>
          <w:szCs w:val="28"/>
        </w:rPr>
      </w:pPr>
      <w:bookmarkStart w:id="9" w:name="_Hlk44593074"/>
      <w:r>
        <w:rPr>
          <w:rFonts w:ascii="Arial" w:hAnsi="Arial"/>
          <w:sz w:val="28"/>
          <w:szCs w:val="28"/>
        </w:rPr>
        <w:t xml:space="preserve">If ineligible to process onto assessment or unsuccessful upon assessment, a letter </w:t>
      </w:r>
      <w:r w:rsidR="006E0F6B">
        <w:rPr>
          <w:rFonts w:ascii="Arial" w:hAnsi="Arial"/>
          <w:sz w:val="28"/>
          <w:szCs w:val="28"/>
        </w:rPr>
        <w:t xml:space="preserve">(by email) </w:t>
      </w:r>
      <w:r>
        <w:rPr>
          <w:rFonts w:ascii="Arial" w:hAnsi="Arial"/>
          <w:sz w:val="28"/>
          <w:szCs w:val="28"/>
        </w:rPr>
        <w:t>will be issued by</w:t>
      </w:r>
      <w:r w:rsidR="000427A4">
        <w:rPr>
          <w:rFonts w:ascii="Arial" w:hAnsi="Arial"/>
          <w:sz w:val="28"/>
          <w:szCs w:val="28"/>
        </w:rPr>
        <w:t xml:space="preserve"> </w:t>
      </w:r>
      <w:r w:rsidR="00E40B5A">
        <w:rPr>
          <w:rFonts w:ascii="Arial" w:hAnsi="Arial"/>
          <w:b/>
          <w:sz w:val="28"/>
          <w:szCs w:val="28"/>
        </w:rPr>
        <w:t>Causeway Rural &amp; Urban</w:t>
      </w:r>
      <w:r w:rsidR="000427A4" w:rsidRPr="000427A4">
        <w:rPr>
          <w:rFonts w:ascii="Arial" w:hAnsi="Arial"/>
          <w:b/>
          <w:sz w:val="28"/>
          <w:szCs w:val="28"/>
        </w:rPr>
        <w:t xml:space="preserve"> Network</w:t>
      </w:r>
      <w:r w:rsidR="000427A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outlining details &amp; offering guidance if applicable. Unsuccessful applicants will have 2 weeks </w:t>
      </w:r>
      <w:r w:rsidR="006E0F6B">
        <w:rPr>
          <w:rFonts w:ascii="Arial" w:hAnsi="Arial"/>
          <w:sz w:val="28"/>
          <w:szCs w:val="28"/>
        </w:rPr>
        <w:t xml:space="preserve">from the date stated </w:t>
      </w:r>
      <w:r w:rsidR="006E0F6B" w:rsidRPr="000A45ED">
        <w:rPr>
          <w:rFonts w:ascii="Arial" w:hAnsi="Arial"/>
          <w:color w:val="auto"/>
          <w:sz w:val="28"/>
          <w:szCs w:val="28"/>
        </w:rPr>
        <w:t>on their LOO</w:t>
      </w:r>
      <w:r w:rsidRPr="000A45ED">
        <w:rPr>
          <w:rFonts w:ascii="Arial" w:hAnsi="Arial"/>
          <w:color w:val="auto"/>
          <w:sz w:val="28"/>
          <w:szCs w:val="28"/>
        </w:rPr>
        <w:t xml:space="preserve"> to request written feedback, which will be provided by </w:t>
      </w:r>
      <w:r w:rsidR="00E40B5A">
        <w:rPr>
          <w:rFonts w:ascii="Arial" w:hAnsi="Arial"/>
          <w:b/>
          <w:color w:val="auto"/>
          <w:sz w:val="28"/>
          <w:szCs w:val="28"/>
          <w:u w:color="FF0000"/>
        </w:rPr>
        <w:t>Causeway Rural &amp; Urban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 xml:space="preserve"> Network</w:t>
      </w:r>
      <w:r w:rsidR="000A45ED" w:rsidRPr="000A45ED">
        <w:rPr>
          <w:rFonts w:ascii="Arial" w:hAnsi="Arial"/>
          <w:color w:val="auto"/>
          <w:sz w:val="28"/>
          <w:szCs w:val="28"/>
          <w:u w:color="FF0000"/>
        </w:rPr>
        <w:t>.</w:t>
      </w:r>
    </w:p>
    <w:bookmarkEnd w:id="9"/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Default="00687CCC">
      <w:pP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b/>
          <w:bCs/>
          <w:sz w:val="28"/>
          <w:szCs w:val="28"/>
        </w:rPr>
        <w:t>Letter of Offer</w:t>
      </w:r>
      <w:r>
        <w:rPr>
          <w:rFonts w:ascii="Arial" w:hAnsi="Arial"/>
          <w:sz w:val="28"/>
          <w:szCs w:val="28"/>
        </w:rPr>
        <w:t xml:space="preserve"> issued to successful applicants is an agreement between </w:t>
      </w:r>
      <w:r w:rsidR="00E40B5A">
        <w:rPr>
          <w:rFonts w:ascii="Arial" w:hAnsi="Arial"/>
          <w:b/>
          <w:color w:val="auto"/>
          <w:sz w:val="28"/>
          <w:szCs w:val="28"/>
          <w:u w:color="FF0000"/>
        </w:rPr>
        <w:t>Causeway Rural &amp; Urban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 xml:space="preserve"> Network</w:t>
      </w:r>
      <w:r w:rsidR="000427A4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>
        <w:rPr>
          <w:rFonts w:ascii="Arial" w:hAnsi="Arial"/>
          <w:sz w:val="28"/>
          <w:szCs w:val="28"/>
        </w:rPr>
        <w:t>&amp; the applicant. It includes several binding conditions, which will effectively operate as a contract, under which the project should be operated.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Authorised Signatures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two duly recognised officers in your organisation sign the application form &amp; that the declaration is signed, electronic signatures are acceptable.  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signatories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be: (a) a contact person for the organisation who is familiar with the application (b) the person who will sign the contract if your application is successful.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E40B5A" w:rsidRDefault="00E40B5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the contact person named on your application is the person who will oversee your project.  </w:t>
      </w:r>
      <w:r w:rsidR="00E40B5A">
        <w:rPr>
          <w:rFonts w:ascii="Arial" w:hAnsi="Arial"/>
          <w:b/>
          <w:color w:val="auto"/>
          <w:sz w:val="28"/>
          <w:szCs w:val="28"/>
          <w:u w:color="FF0000"/>
        </w:rPr>
        <w:t>Causeway Rural &amp; Urban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t xml:space="preserve"> </w:t>
      </w:r>
      <w:r w:rsidR="000427A4" w:rsidRPr="000427A4">
        <w:rPr>
          <w:rFonts w:ascii="Arial" w:hAnsi="Arial"/>
          <w:b/>
          <w:color w:val="auto"/>
          <w:sz w:val="28"/>
          <w:szCs w:val="28"/>
          <w:u w:color="FF0000"/>
        </w:rPr>
        <w:lastRenderedPageBreak/>
        <w:t>Network will</w:t>
      </w:r>
      <w:r w:rsidRPr="000427A4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use this information only to communicate with funded groups.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bookmarkStart w:id="10" w:name="_Hlk44593287"/>
      <w:r>
        <w:rPr>
          <w:rFonts w:ascii="Arial" w:hAnsi="Arial"/>
          <w:b/>
          <w:bCs/>
          <w:sz w:val="28"/>
          <w:szCs w:val="28"/>
        </w:rPr>
        <w:t>Forward completed applications to:</w:t>
      </w:r>
    </w:p>
    <w:p w:rsidR="000A45ED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 w:history="1">
        <w:r w:rsidR="00E40B5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derek@crun</w:t>
        </w:r>
        <w:r w:rsidR="000427A4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.org</w:t>
        </w:r>
      </w:hyperlink>
      <w:r w:rsidR="000A45ED">
        <w:rPr>
          <w:rFonts w:ascii="Arial" w:eastAsia="Arial" w:hAnsi="Arial" w:cs="Arial"/>
          <w:sz w:val="28"/>
          <w:szCs w:val="28"/>
        </w:rPr>
        <w:t xml:space="preserve"> (preference)</w:t>
      </w:r>
      <w:r w:rsidR="000A45ED" w:rsidRPr="000A45ED">
        <w:rPr>
          <w:rFonts w:ascii="Arial" w:eastAsia="Arial" w:hAnsi="Arial" w:cs="Arial"/>
          <w:sz w:val="28"/>
          <w:szCs w:val="28"/>
        </w:rPr>
        <w:t xml:space="preserve"> or post to </w:t>
      </w:r>
      <w:r w:rsidR="00E40B5A">
        <w:rPr>
          <w:rFonts w:ascii="Arial" w:eastAsia="Arial" w:hAnsi="Arial" w:cs="Arial"/>
          <w:b/>
          <w:sz w:val="28"/>
          <w:szCs w:val="28"/>
        </w:rPr>
        <w:t>Causeway Rural &amp; Urban Network</w:t>
      </w:r>
      <w:r w:rsidR="000427A4" w:rsidRPr="000427A4">
        <w:rPr>
          <w:rFonts w:ascii="Arial" w:eastAsia="Arial" w:hAnsi="Arial" w:cs="Arial"/>
          <w:b/>
          <w:sz w:val="28"/>
          <w:szCs w:val="28"/>
        </w:rPr>
        <w:t xml:space="preserve">, </w:t>
      </w:r>
      <w:r w:rsidR="00E40B5A">
        <w:rPr>
          <w:rFonts w:ascii="Arial" w:eastAsia="Arial" w:hAnsi="Arial" w:cs="Arial"/>
          <w:b/>
          <w:sz w:val="28"/>
          <w:szCs w:val="28"/>
        </w:rPr>
        <w:t>1 Brook Street, Coleraine, BT52 1PW</w:t>
      </w:r>
    </w:p>
    <w:p w:rsidR="000A45ED" w:rsidRDefault="000A45E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Pr="000A45ED" w:rsidRDefault="000A45E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A45ED">
        <w:rPr>
          <w:rFonts w:ascii="Arial" w:eastAsia="Arial" w:hAnsi="Arial" w:cs="Arial"/>
          <w:sz w:val="28"/>
          <w:szCs w:val="28"/>
        </w:rPr>
        <w:t xml:space="preserve">Please note </w:t>
      </w:r>
      <w:r w:rsidR="00E40B5A">
        <w:rPr>
          <w:rFonts w:ascii="Arial" w:eastAsia="Arial" w:hAnsi="Arial" w:cs="Arial"/>
          <w:sz w:val="28"/>
          <w:szCs w:val="28"/>
        </w:rPr>
        <w:t xml:space="preserve">that the office may </w:t>
      </w:r>
      <w:r w:rsidR="000427A4">
        <w:rPr>
          <w:rFonts w:ascii="Arial" w:eastAsia="Arial" w:hAnsi="Arial" w:cs="Arial"/>
          <w:sz w:val="28"/>
          <w:szCs w:val="28"/>
        </w:rPr>
        <w:t xml:space="preserve">not </w:t>
      </w:r>
      <w:r w:rsidR="00E40B5A">
        <w:rPr>
          <w:rFonts w:ascii="Arial" w:eastAsia="Arial" w:hAnsi="Arial" w:cs="Arial"/>
          <w:sz w:val="28"/>
          <w:szCs w:val="28"/>
        </w:rPr>
        <w:t xml:space="preserve">be </w:t>
      </w:r>
      <w:r w:rsidR="000427A4">
        <w:rPr>
          <w:rFonts w:ascii="Arial" w:eastAsia="Arial" w:hAnsi="Arial" w:cs="Arial"/>
          <w:sz w:val="28"/>
          <w:szCs w:val="28"/>
        </w:rPr>
        <w:t xml:space="preserve">operating normal opening hours </w:t>
      </w:r>
      <w:r w:rsidR="00E51CDB">
        <w:rPr>
          <w:rFonts w:ascii="Arial" w:eastAsia="Arial" w:hAnsi="Arial" w:cs="Arial"/>
          <w:sz w:val="28"/>
          <w:szCs w:val="28"/>
        </w:rPr>
        <w:t xml:space="preserve">currently </w:t>
      </w:r>
      <w:r w:rsidRPr="000A45ED">
        <w:rPr>
          <w:rFonts w:ascii="Arial" w:eastAsia="Arial" w:hAnsi="Arial" w:cs="Arial"/>
          <w:sz w:val="28"/>
          <w:szCs w:val="28"/>
        </w:rPr>
        <w:t xml:space="preserve">due to Covid-19.  If you must drop off your completed form please call in advance to arrange for a staff member to meet you, </w:t>
      </w:r>
      <w:r w:rsidR="00E40B5A">
        <w:rPr>
          <w:rFonts w:ascii="Arial" w:eastAsia="Arial" w:hAnsi="Arial" w:cs="Arial"/>
          <w:sz w:val="28"/>
          <w:szCs w:val="28"/>
        </w:rPr>
        <w:t>02870344934</w:t>
      </w:r>
    </w:p>
    <w:bookmarkEnd w:id="10"/>
    <w:p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:rsidR="0034066A" w:rsidRPr="000A45ED" w:rsidRDefault="00687CCC" w:rsidP="000A45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rPr>
          <w:rFonts w:ascii="Arial" w:eastAsia="Arial" w:hAnsi="Arial" w:cs="Arial"/>
          <w:b/>
          <w:bCs/>
          <w:color w:val="auto"/>
          <w:sz w:val="28"/>
          <w:szCs w:val="28"/>
          <w:u w:color="FF0000"/>
        </w:rPr>
      </w:pPr>
      <w:bookmarkStart w:id="11" w:name="_Hlk44593348"/>
      <w:r>
        <w:rPr>
          <w:rFonts w:ascii="Arial" w:hAnsi="Arial"/>
          <w:b/>
          <w:bCs/>
          <w:sz w:val="28"/>
          <w:szCs w:val="28"/>
        </w:rPr>
        <w:t xml:space="preserve">Closing date </w:t>
      </w:r>
      <w:r w:rsidR="000A45ED" w:rsidRPr="000A45ED">
        <w:rPr>
          <w:rFonts w:ascii="Arial" w:hAnsi="Arial"/>
          <w:b/>
          <w:bCs/>
          <w:color w:val="auto"/>
          <w:sz w:val="28"/>
          <w:szCs w:val="28"/>
          <w:u w:color="FF0000"/>
        </w:rPr>
        <w:t>Thursday 6</w:t>
      </w:r>
      <w:r w:rsidR="000A45ED" w:rsidRPr="000A45ED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</w:rPr>
        <w:t>th</w:t>
      </w:r>
      <w:r w:rsidRPr="000A45ED">
        <w:rPr>
          <w:rFonts w:ascii="Arial" w:hAnsi="Arial"/>
          <w:b/>
          <w:bCs/>
          <w:color w:val="auto"/>
          <w:sz w:val="28"/>
          <w:szCs w:val="28"/>
          <w:u w:color="FF0000"/>
        </w:rPr>
        <w:t xml:space="preserve"> August 12noon</w:t>
      </w:r>
    </w:p>
    <w:p w:rsidR="0034066A" w:rsidRPr="000A45ED" w:rsidRDefault="000A45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color w:val="auto"/>
          <w:sz w:val="28"/>
          <w:szCs w:val="28"/>
          <w:u w:color="FF0000"/>
        </w:rPr>
      </w:pPr>
      <w:r w:rsidRPr="000A45ED">
        <w:rPr>
          <w:rFonts w:ascii="Arial" w:hAnsi="Arial"/>
          <w:color w:val="auto"/>
          <w:sz w:val="28"/>
          <w:szCs w:val="28"/>
          <w:u w:color="FF0000"/>
        </w:rPr>
        <w:t xml:space="preserve">Submit to </w:t>
      </w:r>
      <w:hyperlink r:id="rId12" w:history="1">
        <w:r w:rsidR="00E40B5A">
          <w:rPr>
            <w:rStyle w:val="Hyperlink"/>
            <w:rFonts w:ascii="Arial" w:hAnsi="Arial"/>
            <w:color w:val="auto"/>
            <w:sz w:val="28"/>
            <w:szCs w:val="28"/>
          </w:rPr>
          <w:t>derek@crun.org</w:t>
        </w:r>
      </w:hyperlink>
    </w:p>
    <w:bookmarkEnd w:id="11"/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sz w:val="28"/>
          <w:szCs w:val="28"/>
        </w:rPr>
        <w:t xml:space="preserve">Late or incomplete applications will not be considered </w:t>
      </w:r>
    </w:p>
    <w:p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Electronic applications </w:t>
      </w:r>
      <w:r>
        <w:rPr>
          <w:rFonts w:ascii="Arial" w:hAnsi="Arial"/>
          <w:b/>
          <w:bCs/>
          <w:sz w:val="28"/>
          <w:szCs w:val="28"/>
          <w:u w:val="single"/>
        </w:rPr>
        <w:t>WILL BE</w:t>
      </w:r>
      <w:r>
        <w:rPr>
          <w:rFonts w:ascii="Arial" w:hAnsi="Arial"/>
          <w:sz w:val="28"/>
          <w:szCs w:val="28"/>
        </w:rPr>
        <w:t xml:space="preserve"> accepted with a request for original signature at letter of offer stage.</w:t>
      </w: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E51CDB" w:rsidRDefault="00E51CD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4066A" w:rsidRDefault="00687CC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Appendix 1 - Useful information in relation to COVID-19 for workplaces</w:t>
      </w:r>
    </w:p>
    <w:p w:rsidR="0034066A" w:rsidRDefault="0034066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Business guidance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 w:history="1">
        <w:r w:rsidR="00687CCC">
          <w:rPr>
            <w:rStyle w:val="Hyperlink1"/>
          </w:rPr>
          <w:t>https://www.nibusinessinfo.co.uk/sites/default/files/Covid-19-Working-Through-This-Together_0.pdf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4" w:anchor="offices-3-4" w:history="1">
        <w:r w:rsidR="00687CCC">
          <w:rPr>
            <w:rStyle w:val="Hyperlink1"/>
          </w:rPr>
          <w:t>https://www.gov.uk/guidance/working-safely-during-coronavirus-covid-19/offices-and-contact-centres#offices-3-4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 relating to PPE, cleaning, decontamination etc.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5" w:history="1">
        <w:r w:rsidR="00687CCC">
          <w:rPr>
            <w:rStyle w:val="Hyperlink1"/>
          </w:rPr>
          <w:t>https://www.gov.uk/government/publications/wuhan-novel-coronavirus-infection-prevention-and-controlhttps://www.gov.uk/government/publications/wuhan-novel-coronavirus-infection-prevention-and-control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Labour Relations Agency – advice for employers and employees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6" w:history="1">
        <w:r w:rsidR="00687CCC">
          <w:rPr>
            <w:rStyle w:val="Hyperlink1"/>
          </w:rPr>
          <w:t>https://www.lra.org.uk/covid-19-advice-employers-and-employee</w:t>
        </w:r>
      </w:hyperlink>
      <w:r w:rsidR="00687CCC">
        <w:rPr>
          <w:rFonts w:ascii="Arial" w:hAnsi="Arial"/>
          <w:sz w:val="28"/>
          <w:szCs w:val="28"/>
        </w:rPr>
        <w:t xml:space="preserve"> s</w:t>
      </w:r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Direct – advice for workers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7" w:history="1">
        <w:r w:rsidR="00687CCC">
          <w:rPr>
            <w:rStyle w:val="Hyperlink1"/>
          </w:rPr>
          <w:t>https://www.nidirect.gov.uk/articles/coronavirus-covid-19-advice-workers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Department of Health general coronavirus advice and links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8" w:history="1">
        <w:r w:rsidR="00687CCC">
          <w:rPr>
            <w:rStyle w:val="Hyperlink1"/>
          </w:rPr>
          <w:t>https://www.health-ni.gov.uk/coronavirus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key site for general coronavirus advice and guidance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9" w:history="1">
        <w:r w:rsidR="00687CCC">
          <w:rPr>
            <w:rStyle w:val="Hyperlink1"/>
          </w:rPr>
          <w:t>https://www.publichealth.hscni.net/covid-19-coronavirus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Resources for managers and support for people with learning difficulties and/or autism</w:t>
      </w:r>
    </w:p>
    <w:p w:rsidR="0034066A" w:rsidRDefault="003F777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0" w:history="1">
        <w:r w:rsidR="00687CCC">
          <w:rPr>
            <w:rStyle w:val="Hyperlink1"/>
          </w:rPr>
          <w:t>https://www.publichealth.hscni.net/covid-19-coronavirus/guidance-hsc-staff-healthcare-workers-and-care-providers/staff-health-and-0</w:t>
        </w:r>
      </w:hyperlink>
    </w:p>
    <w:p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Public Health Agency – Coronavirus advice for people with learning disability </w:t>
      </w:r>
    </w:p>
    <w:p w:rsidR="0034066A" w:rsidRDefault="003F777B">
      <w:pPr>
        <w:spacing w:after="0" w:line="240" w:lineRule="auto"/>
        <w:rPr>
          <w:rStyle w:val="Hyperlink1"/>
        </w:rPr>
      </w:pPr>
      <w:hyperlink r:id="rId21" w:history="1">
        <w:r w:rsidR="00687CCC">
          <w:rPr>
            <w:rStyle w:val="Hyperlink1"/>
          </w:rPr>
          <w:t>https://www.publichealth.hscni.net/publications/coronavirus-advice-people-learning-disability</w:t>
        </w:r>
      </w:hyperlink>
    </w:p>
    <w:p w:rsidR="007A57CE" w:rsidRDefault="007A57CE">
      <w:pPr>
        <w:spacing w:after="0" w:line="240" w:lineRule="auto"/>
        <w:rPr>
          <w:rStyle w:val="Hyperlink1"/>
        </w:rPr>
      </w:pPr>
    </w:p>
    <w:p w:rsidR="007A57CE" w:rsidRPr="00E51CDB" w:rsidRDefault="007A57CE" w:rsidP="007A57CE">
      <w:pPr>
        <w:ind w:left="67" w:right="57" w:hanging="1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Table 1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D572A3">
        <w:rPr>
          <w:rFonts w:ascii="Arial" w:hAnsi="Arial" w:cs="Arial"/>
          <w:b/>
          <w:sz w:val="28"/>
          <w:szCs w:val="28"/>
        </w:rPr>
        <w:t>Northern Ireland Multiple Deprivation Measures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Super Output Areas in </w:t>
      </w:r>
      <w:r>
        <w:rPr>
          <w:rFonts w:ascii="Arial" w:eastAsia="Arial" w:hAnsi="Arial" w:cs="Arial"/>
          <w:b/>
          <w:sz w:val="28"/>
          <w:szCs w:val="28"/>
        </w:rPr>
        <w:t>Northern Area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in the top 20% most deprived 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5057"/>
        <w:gridCol w:w="2610"/>
      </w:tblGrid>
      <w:tr w:rsidR="007A57CE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Areas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 Output 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</w:t>
            </w: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Antrim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Farranshane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Ballycraigy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24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Steeple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Ballymena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Moat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Ballykeel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Dunclug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Castle Demesne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Fair Green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Harryville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Ballymoney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Newhill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Carrickfergus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Northland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Sunnylands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Love Lane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Killycrot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Gortalee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Coleraine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Ballysally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Central Coleraine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Cross Glebe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Churchland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Portrush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Cookstown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Ardboe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Pomeroy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Dunnamore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Killymoon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Stewartstown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Killycolpy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Ballyloran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Antiville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Craigy 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Larne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Magherafelt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Glebe 2 Magherafelt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Maghera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Moyle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Armoy, Moss-side &amp; Moyarget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Knocklayd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Ballylough &amp; Bushmills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Glentaisie &amp; Kinbane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Newtownabbey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Dunanney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Monkstown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Valley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Mossley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Carnmoney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Whitehouse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Ballyclare South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Glengormley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Cloughfern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:rsidTr="009232C1">
        <w:trPr>
          <w:trHeight w:val="21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Area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57CE" w:rsidRDefault="003F777B" w:rsidP="007A57CE">
      <w:pPr>
        <w:pStyle w:val="Footer"/>
      </w:pPr>
      <w:r w:rsidRPr="003F777B">
        <w:rPr>
          <w:noProof/>
        </w:rPr>
        <w:pict>
          <v:rect id="Rectangle 4" o:spid="_x0000_s1026" style="position:absolute;margin-left:-19.15pt;margin-top:1.3pt;width:13.85pt;height:1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bVJAIAADsEAAAOAAAAZHJzL2Uyb0RvYy54bWysU1Fv0zAQfkfiP1h+p2m6lrVR02m0G0Ia&#10;MDH4AVfHSSwc25zdptuv5+x0pQOeEHmw7nLnz999d7e8OnSa7SV6ZU3J89GYM2mErZRpSv7t6+2b&#10;OWc+gKlAWyNL/ig9v1q9frXsXSEntrW6ksgIxPiidyVvQ3BFlnnRyg78yDppKFhb7CCQi01WIfSE&#10;3ulsMh6/zXqLlUMrpPf0dzME+Srh17UU4XNdexmYLjlxC+nEdG7jma2WUDQIrlXiSAP+gUUHytCj&#10;J6gNBGA7VH9AdUqg9bYOI2G7zNa1EjLVQNXk49+qeWjByVQLiePdSSb//2DFp/09MlWVfMqZgY5a&#10;9IVEA9NoyaZRnt75grIe3D3GAr27s+K7Z8auW8qS14i2byVURCqP+dmLC9HxdJVt+4+2InTYBZuU&#10;OtTYRUDSgB1SQx5PDZGHwAT9zC9n88WMM0GhfJbnF6lhGRTPlx368F7ajkWj5EjUEzjs73yIZKB4&#10;TknkrVbVrdI6Odhs1xrZHmg25pt3FzeTxJ9qPE/ThvUlX8wms4T8IubPIcbp+xtEpwINuVYdvXNK&#10;giKqdmOqNIIBlB5soqzNUcao3NCBra0eSUW0wwTTxpHRWnzirKfpLbn/sQOUnOkPhjqxyKfTOO7J&#10;mc4uJ+TgeWR7HgEjCKrkgbPBXIdhRXYOVdPSS3mq3dhr6l6tkrKxswOrI1ma0CT4cZviCpz7KevX&#10;zq9+AgAA//8DAFBLAwQUAAYACAAAACEANzJ5hd8AAAAIAQAADwAAAGRycy9kb3ducmV2LnhtbEyP&#10;wU7DMBBE70j8g7VI3FKnLYqiNE4FSEVcimgLB25uvE0s4nUau234e7YnuO1oRrNvyuXoOnHGIVhP&#10;CqaTFARS7Y2lRsHHbpXkIELUZHTnCRX8YIBldXtT6sL4C23wvI2N4BIKhVbQxtgXUoa6RafDxPdI&#10;7B384HRkOTTSDPrC5a6TszTNpNOW+EOre3xusf7enpyCY340tM4+6/eXr9dVY3fGPr2tlbq/Gx8X&#10;ICKO8S8MV3xGh4qZ9v5EJohOQTLP5xxVMMtAsJ9MUz72V/0Asirl/wHVLwAAAP//AwBQSwECLQAU&#10;AAYACAAAACEAtoM4kv4AAADhAQAAEwAAAAAAAAAAAAAAAAAAAAAAW0NvbnRlbnRfVHlwZXNdLnht&#10;bFBLAQItABQABgAIAAAAIQA4/SH/1gAAAJQBAAALAAAAAAAAAAAAAAAAAC8BAABfcmVscy8ucmVs&#10;c1BLAQItABQABgAIAAAAIQDNzDbVJAIAADsEAAAOAAAAAAAAAAAAAAAAAC4CAABkcnMvZTJvRG9j&#10;LnhtbFBLAQItABQABgAIAAAAIQA3MnmF3wAAAAgBAAAPAAAAAAAAAAAAAAAAAH4EAABkcnMvZG93&#10;bnJldi54bWxQSwUGAAAAAAQABADzAAAAigUAAAAA&#10;" fillcolor="#8db3e2"/>
        </w:pict>
      </w:r>
      <w:r w:rsidR="007A57CE">
        <w:t xml:space="preserve">20% Most deprived SOA </w:t>
      </w:r>
      <w:r w:rsidR="007A57CE">
        <w:tab/>
      </w:r>
      <w:r w:rsidR="007A57CE">
        <w:tab/>
        <w:t xml:space="preserve">                       25-30% Most deprived SOA </w:t>
      </w:r>
    </w:p>
    <w:p w:rsidR="007A57CE" w:rsidRDefault="003F777B" w:rsidP="007A57CE">
      <w:pPr>
        <w:pStyle w:val="Footer"/>
      </w:pPr>
      <w:r w:rsidRPr="003F777B">
        <w:rPr>
          <w:noProof/>
        </w:rPr>
        <w:pict>
          <v:rect id="Rectangle 3" o:spid="_x0000_s1028" style="position:absolute;margin-left:226.55pt;margin-top:-12.1pt;width:13.85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BaHQIAADsEAAAOAAAAZHJzL2Uyb0RvYy54bWysU9tu2zAMfR+wfxD0vjjOZU2MOEWRrsOA&#10;bivW7QMUWbaFyaJGKXGyry8lp1m6vQzD/CCQJnV0eEiurg+dYXuFXoMteT4ac6ashErbpuTfvt69&#10;WXDmg7CVMGBVyY/K8+v161er3hVqAi2YSiEjEOuL3pW8DcEVWeZlqzrhR+CUpWAN2IlALjZZhaIn&#10;9M5kk/H4bdYDVg5BKu/p7+0Q5OuEX9dKhs917VVgpuTELaQT07mNZ7ZeiaJB4VotTzTEP7DohLb0&#10;6BnqVgTBdqj/gOq0RPBQh5GELoO61lKlGqiafPxbNY+tcCrVQuJ4d5bJ/z9Y+Wn/gExXJZ9yZkVH&#10;LfpCognbGMWmUZ7e+YKyHt0DxgK9uwf53TMLm5ay1A0i9K0SFZHKY3724kJ0PF1l2/4jVIQudgGS&#10;UocauwhIGrBDasjx3BB1CEzSz/xqvljOOZMUyud5Pk0Ny0TxfNmhD+8VdCwaJUeinsDF/t6HSEYU&#10;zymJPBhd3WljkoPNdmOQ7UWcjfQl/lTjZZqxrC/5cj6ZJ+QXMf93EJ0ONORGdyVfnN8RRVTtna3S&#10;CAahzWATZWNPMkblhg5soTqSigjDBNPGkdEC/uSsp+ktuf+xE6g4Mx8sdWKZz2Zx3JMzm19NyMHL&#10;yPYyIqwkqJIHzgZzE4YV2TnUTUsv5al2CzfUvVonZWNnB1YnsjShSfDTNsUVuPRT1q+dXz8BAAD/&#10;/wMAUEsDBBQABgAIAAAAIQBusfe83gAAAAkBAAAPAAAAZHJzL2Rvd25yZXYueG1sTI/BTsMwDIbv&#10;SLxDZCQuaEtXOjSVphND2mUXRMcDeI3XVjRO1WRr4ekxJzja/vT7+4vt7Hp1pTF0ng2slgko4trb&#10;jhsDH8f9YgMqRGSLvWcy8EUBtuXtTYG59RO/07WKjZIQDjkaaGMccq1D3ZLDsPQDsdzOfnQYZRwb&#10;bUecJNz1Ok2SJ+2wY/nQ4kCvLdWf1cUZ2E1Td377rvjh0OzmQ4r7I8bemPu7+eUZVKQ5/sHwqy/q&#10;UIrTyV/YBtUbyNaPK0ENLNIsBSVEtkmkzEk2Geiy0P8blD8AAAD//wMAUEsBAi0AFAAGAAgAAAAh&#10;ALaDOJL+AAAA4QEAABMAAAAAAAAAAAAAAAAAAAAAAFtDb250ZW50X1R5cGVzXS54bWxQSwECLQAU&#10;AAYACAAAACEAOP0h/9YAAACUAQAACwAAAAAAAAAAAAAAAAAvAQAAX3JlbHMvLnJlbHNQSwECLQAU&#10;AAYACAAAACEA3GmwWh0CAAA7BAAADgAAAAAAAAAAAAAAAAAuAgAAZHJzL2Uyb0RvYy54bWxQSwEC&#10;LQAUAAYACAAAACEAbrH3vN4AAAAJAQAADwAAAAAAAAAAAAAAAAB3BAAAZHJzL2Rvd25yZXYueG1s&#10;UEsFBgAAAAAEAAQA8wAAAIIFAAAAAA==&#10;" fillcolor="black"/>
        </w:pict>
      </w:r>
      <w:r w:rsidRPr="003F777B">
        <w:rPr>
          <w:noProof/>
        </w:rPr>
        <w:pict>
          <v:rect id="Rectangle 2" o:spid="_x0000_s1027" style="position:absolute;margin-left:-19.15pt;margin-top:-.2pt;width:13.85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WCJAIAADsEAAAOAAAAZHJzL2Uyb0RvYy54bWysU9uO0zAQfUfiHyy/0zShoW3UdFW6LEJa&#10;YMXCB7iOk1j4xthtuvv1jJ1u6QJPiDxYM5nx8ZkzM6uro1bkIMBLa2qaT6aUCMNtI01X029fb14t&#10;KPGBmYYpa0RNH4SnV+uXL1aDq0Rhe6saAQRBjK8GV9M+BFdlmee90MxPrBMGg60FzQK60GUNsAHR&#10;tcqK6fRNNlhoHFguvMe/12OQrhN+2woePretF4GomiK3kE5I5y6e2XrFqg6Y6yU/0WD/wEIzafDR&#10;M9Q1C4zsQf4BpSUH620bJtzqzLat5CLVgNXk09+que+ZE6kWFMe7s0z+/8HyT4c7ILKpaUGJYRpb&#10;9AVFY6ZTghRRnsH5CrPu3R3EAr27tfy7J8Zue8wSGwA79II1SCqP+dmzC9HxeJXsho+2QXS2DzYp&#10;dWxBR0DUgBxTQx7ODRHHQDj+zOflYllSwjGUl3n+OjUsY9XTZQc+vBdWk2jUFJB6AmeHWx8iGVY9&#10;pSTyVsnmRiqVHOh2WwXkwHA23habfDtP/LHGyzRlyFDTZVmUCflZzF9CTNP3NwgtAw65krqmi3MS&#10;q6Jq70yTRjAwqUYbKStzkjEqN3ZgZ5sHVBHsOMG4cWj0Fh4pGXB6a+p/7BkIStQHg51Y5rNZHPfk&#10;zMp5gQ5cRnaXEWY4QtU0UDKa2zCuyN6B7Hp8KU+1G7vB7rUyKRs7O7I6kcUJTYKftimuwKWfsn7t&#10;/PonAAAA//8DAFBLAwQUAAYACAAAACEAiVki+t8AAAAIAQAADwAAAGRycy9kb3ducmV2LnhtbEyP&#10;wU7DMBBE70j8g7VI3FInTVVVIU5VIZULIEHogaMbL7GFvY5ipwl8PeYEt1nNaOZtvV+cZRccg/Ek&#10;oFjlwJA6rwz1Ak5vx2wHLERJSlpPKOALA+yb66taVsrP9IqXNvYslVCopAAd41BxHjqNToaVH5CS&#10;9+FHJ2M6x56rUc6p3Fm+zvMtd9JQWtBywHuN3Wc7OQHP8zt+P5rjwbSnhyf7UkxFr1GI25vlcAcs&#10;4hL/wvCLn9ChSUxnP5EKzArIyl2ZoklsgCU/K/ItsLOAdbkB3tT8/wPNDwAAAP//AwBQSwECLQAU&#10;AAYACAAAACEAtoM4kv4AAADhAQAAEwAAAAAAAAAAAAAAAAAAAAAAW0NvbnRlbnRfVHlwZXNdLnht&#10;bFBLAQItABQABgAIAAAAIQA4/SH/1gAAAJQBAAALAAAAAAAAAAAAAAAAAC8BAABfcmVscy8ucmVs&#10;c1BLAQItABQABgAIAAAAIQB9FyWCJAIAADsEAAAOAAAAAAAAAAAAAAAAAC4CAABkcnMvZTJvRG9j&#10;LnhtbFBLAQItABQABgAIAAAAIQCJWSL63wAAAAgBAAAPAAAAAAAAAAAAAAAAAH4EAABkcnMvZG93&#10;bnJldi54bWxQSwUGAAAAAAQABADzAAAAigUAAAAA&#10;" fillcolor="#b2a1c7"/>
        </w:pict>
      </w:r>
      <w:r w:rsidR="007A57CE">
        <w:t xml:space="preserve">20-25% Most deprived SOA </w:t>
      </w:r>
    </w:p>
    <w:p w:rsidR="007A57CE" w:rsidRDefault="007A57CE">
      <w:pPr>
        <w:spacing w:after="0" w:line="240" w:lineRule="auto"/>
      </w:pPr>
    </w:p>
    <w:sectPr w:rsidR="007A57CE" w:rsidSect="002D5BB1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2B" w:rsidRDefault="0072042B">
      <w:pPr>
        <w:spacing w:after="0" w:line="240" w:lineRule="auto"/>
      </w:pPr>
      <w:r>
        <w:separator/>
      </w:r>
    </w:p>
  </w:endnote>
  <w:endnote w:type="continuationSeparator" w:id="1">
    <w:p w:rsidR="0072042B" w:rsidRDefault="0072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A" w:rsidRDefault="003F777B">
    <w:pPr>
      <w:pStyle w:val="Footer"/>
      <w:tabs>
        <w:tab w:val="clear" w:pos="9026"/>
        <w:tab w:val="right" w:pos="9000"/>
      </w:tabs>
    </w:pPr>
    <w:r>
      <w:fldChar w:fldCharType="begin"/>
    </w:r>
    <w:r w:rsidR="00687CCC">
      <w:instrText xml:space="preserve"> PAGE </w:instrText>
    </w:r>
    <w:r>
      <w:fldChar w:fldCharType="separate"/>
    </w:r>
    <w:r w:rsidR="005862CC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2B" w:rsidRDefault="0072042B">
      <w:pPr>
        <w:spacing w:after="0" w:line="240" w:lineRule="auto"/>
      </w:pPr>
      <w:r>
        <w:separator/>
      </w:r>
    </w:p>
  </w:footnote>
  <w:footnote w:type="continuationSeparator" w:id="1">
    <w:p w:rsidR="0072042B" w:rsidRDefault="0072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6A" w:rsidRDefault="001961B9">
    <w:pPr>
      <w:pStyle w:val="Header"/>
      <w:tabs>
        <w:tab w:val="clear" w:pos="4513"/>
        <w:tab w:val="clear" w:pos="9026"/>
        <w:tab w:val="left" w:pos="1695"/>
      </w:tabs>
    </w:pPr>
    <w:r>
      <w:rPr>
        <w:noProof/>
        <w:lang w:val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-325755</wp:posOffset>
          </wp:positionV>
          <wp:extent cx="1285875" cy="1038225"/>
          <wp:effectExtent l="19050" t="0" r="9525" b="0"/>
          <wp:wrapTight wrapText="bothSides">
            <wp:wrapPolygon edited="0">
              <wp:start x="-320" y="0"/>
              <wp:lineTo x="-320" y="21402"/>
              <wp:lineTo x="21760" y="21402"/>
              <wp:lineTo x="21760" y="0"/>
              <wp:lineTo x="-320" y="0"/>
            </wp:wrapPolygon>
          </wp:wrapTight>
          <wp:docPr id="3" name="Picture 1" descr="Northern Area Community Network | Community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Area Community Network | Community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1790700</wp:posOffset>
          </wp:positionH>
          <wp:positionV relativeFrom="page">
            <wp:posOffset>381000</wp:posOffset>
          </wp:positionV>
          <wp:extent cx="1133475" cy="600075"/>
          <wp:effectExtent l="19050" t="0" r="9525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WSAN Logo_Final_300dpi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4962525</wp:posOffset>
          </wp:positionH>
          <wp:positionV relativeFrom="page">
            <wp:posOffset>414655</wp:posOffset>
          </wp:positionV>
          <wp:extent cx="939165" cy="495935"/>
          <wp:effectExtent l="0" t="0" r="0" b="0"/>
          <wp:wrapNone/>
          <wp:docPr id="1073741825" name="officeArt object" descr="C:\Users\Admin\Pictures\Take5_Logo_Concept3_08_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\Pictures\Take5_Logo_Concept3_08_15.jpg" descr="C:\Users\Admin\Pictures\Take5_Logo_Concept3_08_15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9165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6052184</wp:posOffset>
          </wp:positionH>
          <wp:positionV relativeFrom="page">
            <wp:posOffset>471170</wp:posOffset>
          </wp:positionV>
          <wp:extent cx="974725" cy="4070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472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3867150</wp:posOffset>
          </wp:positionH>
          <wp:positionV relativeFrom="page">
            <wp:posOffset>381000</wp:posOffset>
          </wp:positionV>
          <wp:extent cx="1009650" cy="52959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09650" cy="529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CCC">
      <w:rPr>
        <w:noProof/>
        <w:lang w:val="en-GB"/>
      </w:rP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3038475</wp:posOffset>
          </wp:positionH>
          <wp:positionV relativeFrom="page">
            <wp:posOffset>338455</wp:posOffset>
          </wp:positionV>
          <wp:extent cx="676275" cy="67627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pact Network NI Logo.pn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C54"/>
    <w:multiLevelType w:val="hybridMultilevel"/>
    <w:tmpl w:val="885CA894"/>
    <w:styleLink w:val="ImportedStyle7"/>
    <w:lvl w:ilvl="0" w:tplc="C134A0C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6286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856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4A0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055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AE26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ECA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A2AE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202CA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EE2448"/>
    <w:multiLevelType w:val="hybridMultilevel"/>
    <w:tmpl w:val="4CFAA69A"/>
    <w:numStyleLink w:val="ImportedStyle9"/>
  </w:abstractNum>
  <w:abstractNum w:abstractNumId="2">
    <w:nsid w:val="153123CB"/>
    <w:multiLevelType w:val="hybridMultilevel"/>
    <w:tmpl w:val="BC800634"/>
    <w:styleLink w:val="ImportedStyle4"/>
    <w:lvl w:ilvl="0" w:tplc="54D25B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2121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EE38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6DD5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0B6F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0F11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CA03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E32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CF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D250AA"/>
    <w:multiLevelType w:val="hybridMultilevel"/>
    <w:tmpl w:val="3C3C3BF0"/>
    <w:numStyleLink w:val="ImportedStyle3"/>
  </w:abstractNum>
  <w:abstractNum w:abstractNumId="4">
    <w:nsid w:val="1A0272EB"/>
    <w:multiLevelType w:val="hybridMultilevel"/>
    <w:tmpl w:val="E860394E"/>
    <w:styleLink w:val="ImportedStyle2"/>
    <w:lvl w:ilvl="0" w:tplc="BAF023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EE75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24E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2BD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CCB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E81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C2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A55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29C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977ACF"/>
    <w:multiLevelType w:val="hybridMultilevel"/>
    <w:tmpl w:val="3C3C3BF0"/>
    <w:styleLink w:val="ImportedStyle3"/>
    <w:lvl w:ilvl="0" w:tplc="D2BC283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E13E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FCA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8E49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758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CE73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837E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934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AA64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68D271D"/>
    <w:multiLevelType w:val="hybridMultilevel"/>
    <w:tmpl w:val="4126B2C6"/>
    <w:numStyleLink w:val="ImportedStyle8"/>
  </w:abstractNum>
  <w:abstractNum w:abstractNumId="7">
    <w:nsid w:val="28573A3C"/>
    <w:multiLevelType w:val="hybridMultilevel"/>
    <w:tmpl w:val="522832CA"/>
    <w:numStyleLink w:val="ImportedStyle5"/>
  </w:abstractNum>
  <w:abstractNum w:abstractNumId="8">
    <w:nsid w:val="299B513F"/>
    <w:multiLevelType w:val="hybridMultilevel"/>
    <w:tmpl w:val="4126B2C6"/>
    <w:styleLink w:val="ImportedStyle8"/>
    <w:lvl w:ilvl="0" w:tplc="F7EEE7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88873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669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FA81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96386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6E9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AA69B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96A8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6D1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D21875"/>
    <w:multiLevelType w:val="hybridMultilevel"/>
    <w:tmpl w:val="BC800634"/>
    <w:numStyleLink w:val="ImportedStyle4"/>
  </w:abstractNum>
  <w:abstractNum w:abstractNumId="10">
    <w:nsid w:val="30BC63CF"/>
    <w:multiLevelType w:val="hybridMultilevel"/>
    <w:tmpl w:val="885CA894"/>
    <w:numStyleLink w:val="ImportedStyle7"/>
  </w:abstractNum>
  <w:abstractNum w:abstractNumId="11">
    <w:nsid w:val="39E30140"/>
    <w:multiLevelType w:val="hybridMultilevel"/>
    <w:tmpl w:val="4CFAA69A"/>
    <w:styleLink w:val="ImportedStyle9"/>
    <w:lvl w:ilvl="0" w:tplc="0152FA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CF5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0ED92">
      <w:start w:val="1"/>
      <w:numFmt w:val="lowerRoman"/>
      <w:lvlText w:val="%3."/>
      <w:lvlJc w:val="left"/>
      <w:pPr>
        <w:tabs>
          <w:tab w:val="left" w:pos="360"/>
        </w:tabs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0B44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031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9280">
      <w:start w:val="1"/>
      <w:numFmt w:val="lowerRoman"/>
      <w:lvlText w:val="%6."/>
      <w:lvlJc w:val="left"/>
      <w:pPr>
        <w:tabs>
          <w:tab w:val="left" w:pos="360"/>
        </w:tabs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C4DA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4605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02542">
      <w:start w:val="1"/>
      <w:numFmt w:val="lowerRoman"/>
      <w:lvlText w:val="%9."/>
      <w:lvlJc w:val="left"/>
      <w:pPr>
        <w:tabs>
          <w:tab w:val="left" w:pos="360"/>
        </w:tabs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173B0F"/>
    <w:multiLevelType w:val="hybridMultilevel"/>
    <w:tmpl w:val="02108934"/>
    <w:styleLink w:val="ImportedStyle1"/>
    <w:lvl w:ilvl="0" w:tplc="FC6C7F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665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AA7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E6D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AE4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6F3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6C7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3F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CAA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10820F4"/>
    <w:multiLevelType w:val="hybridMultilevel"/>
    <w:tmpl w:val="02108934"/>
    <w:numStyleLink w:val="ImportedStyle1"/>
  </w:abstractNum>
  <w:abstractNum w:abstractNumId="14">
    <w:nsid w:val="412D1F0F"/>
    <w:multiLevelType w:val="hybridMultilevel"/>
    <w:tmpl w:val="612AEDD8"/>
    <w:styleLink w:val="ImportedStyle6"/>
    <w:lvl w:ilvl="0" w:tplc="1B7603D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C952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C943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01B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6D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78B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2E86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56C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A6C4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C7712F"/>
    <w:multiLevelType w:val="hybridMultilevel"/>
    <w:tmpl w:val="612AEDD8"/>
    <w:numStyleLink w:val="ImportedStyle6"/>
  </w:abstractNum>
  <w:abstractNum w:abstractNumId="16">
    <w:nsid w:val="61CA414F"/>
    <w:multiLevelType w:val="hybridMultilevel"/>
    <w:tmpl w:val="E860394E"/>
    <w:numStyleLink w:val="ImportedStyle2"/>
  </w:abstractNum>
  <w:abstractNum w:abstractNumId="17">
    <w:nsid w:val="6D5F208E"/>
    <w:multiLevelType w:val="hybridMultilevel"/>
    <w:tmpl w:val="522832CA"/>
    <w:styleLink w:val="ImportedStyle5"/>
    <w:lvl w:ilvl="0" w:tplc="C5ACEEE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E90C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69AE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4C03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661D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4D8A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E627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CE1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0779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066A"/>
    <w:rsid w:val="00024BA3"/>
    <w:rsid w:val="000427A4"/>
    <w:rsid w:val="000A45ED"/>
    <w:rsid w:val="000D0FEA"/>
    <w:rsid w:val="001961B9"/>
    <w:rsid w:val="002D5BB1"/>
    <w:rsid w:val="0032555D"/>
    <w:rsid w:val="0034066A"/>
    <w:rsid w:val="00357936"/>
    <w:rsid w:val="003F777B"/>
    <w:rsid w:val="004401AB"/>
    <w:rsid w:val="004E31FE"/>
    <w:rsid w:val="00572782"/>
    <w:rsid w:val="005862CC"/>
    <w:rsid w:val="00635BEC"/>
    <w:rsid w:val="00687CCC"/>
    <w:rsid w:val="006E0F6B"/>
    <w:rsid w:val="0072042B"/>
    <w:rsid w:val="00740B48"/>
    <w:rsid w:val="007A57CE"/>
    <w:rsid w:val="0093143E"/>
    <w:rsid w:val="00C41575"/>
    <w:rsid w:val="00CE2ABD"/>
    <w:rsid w:val="00D95312"/>
    <w:rsid w:val="00DC1E2E"/>
    <w:rsid w:val="00E40B5A"/>
    <w:rsid w:val="00E51CDB"/>
    <w:rsid w:val="00F22ED1"/>
    <w:rsid w:val="00F4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BB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BB1"/>
    <w:rPr>
      <w:u w:val="single"/>
    </w:rPr>
  </w:style>
  <w:style w:type="paragraph" w:styleId="Header">
    <w:name w:val="header"/>
    <w:rsid w:val="002D5BB1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rsid w:val="002D5BB1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sid w:val="002D5BB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2D5BB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D5BB1"/>
    <w:pPr>
      <w:numPr>
        <w:numId w:val="1"/>
      </w:numPr>
    </w:pPr>
  </w:style>
  <w:style w:type="paragraph" w:styleId="NormalWeb">
    <w:name w:val="Normal (Web)"/>
    <w:rsid w:val="002D5BB1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2D5BB1"/>
    <w:pPr>
      <w:numPr>
        <w:numId w:val="3"/>
      </w:numPr>
    </w:pPr>
  </w:style>
  <w:style w:type="character" w:customStyle="1" w:styleId="Link">
    <w:name w:val="Link"/>
    <w:rsid w:val="002D5BB1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D5BB1"/>
    <w:rPr>
      <w:rFonts w:ascii="Arial" w:eastAsia="Arial" w:hAnsi="Arial" w:cs="Arial"/>
      <w:outline w:val="0"/>
      <w:color w:val="000000"/>
      <w:u w:val="single" w:color="000000"/>
    </w:rPr>
  </w:style>
  <w:style w:type="numbering" w:customStyle="1" w:styleId="ImportedStyle3">
    <w:name w:val="Imported Style 3"/>
    <w:rsid w:val="002D5BB1"/>
    <w:pPr>
      <w:numPr>
        <w:numId w:val="5"/>
      </w:numPr>
    </w:pPr>
  </w:style>
  <w:style w:type="numbering" w:customStyle="1" w:styleId="ImportedStyle4">
    <w:name w:val="Imported Style 4"/>
    <w:rsid w:val="002D5BB1"/>
    <w:pPr>
      <w:numPr>
        <w:numId w:val="7"/>
      </w:numPr>
    </w:pPr>
  </w:style>
  <w:style w:type="numbering" w:customStyle="1" w:styleId="ImportedStyle5">
    <w:name w:val="Imported Style 5"/>
    <w:rsid w:val="002D5BB1"/>
    <w:pPr>
      <w:numPr>
        <w:numId w:val="9"/>
      </w:numPr>
    </w:pPr>
  </w:style>
  <w:style w:type="numbering" w:customStyle="1" w:styleId="ImportedStyle6">
    <w:name w:val="Imported Style 6"/>
    <w:rsid w:val="002D5BB1"/>
    <w:pPr>
      <w:numPr>
        <w:numId w:val="11"/>
      </w:numPr>
    </w:pPr>
  </w:style>
  <w:style w:type="numbering" w:customStyle="1" w:styleId="ImportedStyle7">
    <w:name w:val="Imported Style 7"/>
    <w:rsid w:val="002D5BB1"/>
    <w:pPr>
      <w:numPr>
        <w:numId w:val="13"/>
      </w:numPr>
    </w:pPr>
  </w:style>
  <w:style w:type="numbering" w:customStyle="1" w:styleId="ImportedStyle8">
    <w:name w:val="Imported Style 8"/>
    <w:rsid w:val="002D5BB1"/>
    <w:pPr>
      <w:numPr>
        <w:numId w:val="15"/>
      </w:numPr>
    </w:pPr>
  </w:style>
  <w:style w:type="numbering" w:customStyle="1" w:styleId="ImportedStyle9">
    <w:name w:val="Imported Style 9"/>
    <w:rsid w:val="002D5BB1"/>
    <w:pPr>
      <w:numPr>
        <w:numId w:val="17"/>
      </w:numPr>
    </w:pPr>
  </w:style>
  <w:style w:type="character" w:customStyle="1" w:styleId="Hyperlink1">
    <w:name w:val="Hyperlink.1"/>
    <w:basedOn w:val="Link"/>
    <w:rsid w:val="002D5BB1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  <w:style w:type="character" w:customStyle="1" w:styleId="FooterChar">
    <w:name w:val="Footer Char"/>
    <w:basedOn w:val="DefaultParagraphFont"/>
    <w:link w:val="Footer"/>
    <w:uiPriority w:val="99"/>
    <w:rsid w:val="007A57CE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F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B9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Hstandards" TargetMode="External"/><Relationship Id="rId13" Type="http://schemas.openxmlformats.org/officeDocument/2006/relationships/hyperlink" Target="https://www.nibusinessinfo.co.uk/sites/default/files/Covid-19-Working-Through-This-Together_0.pdf" TargetMode="External"/><Relationship Id="rId18" Type="http://schemas.openxmlformats.org/officeDocument/2006/relationships/hyperlink" Target="https://www.health-ni.gov.uk/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health.hscni.net/publications/coronavirus-advice-people-learning-disability" TargetMode="External"/><Relationship Id="rId7" Type="http://schemas.openxmlformats.org/officeDocument/2006/relationships/hyperlink" Target="http://mindingyourhead.info/main-menu/five-steps-mental-wellbeing" TargetMode="External"/><Relationship Id="rId12" Type="http://schemas.openxmlformats.org/officeDocument/2006/relationships/hyperlink" Target="mailto:info@impactnetworkni.org" TargetMode="External"/><Relationship Id="rId17" Type="http://schemas.openxmlformats.org/officeDocument/2006/relationships/hyperlink" Target="https://www.nidirect.gov.uk/articles/coronavirus-covid-19-advice-worke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ra.org.uk/covid-19-advice-employers-and-employee" TargetMode="External"/><Relationship Id="rId20" Type="http://schemas.openxmlformats.org/officeDocument/2006/relationships/hyperlink" Target="https://www.publichealth.hscni.net/covid-19-coronavirus/guidance-hsc-staff-healthcare-workers-and-care-providers/staff-health-and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mpactnetworkni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wuhan-novel-coronavirus-infection-prevention-and-controlhttps:/www.gov.uk/government/publications/wuhan-novel-coronavirus-infection-prevention-and-contro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ealthallianceni.org" TargetMode="External"/><Relationship Id="rId19" Type="http://schemas.openxmlformats.org/officeDocument/2006/relationships/hyperlink" Target="https://www.publichealth.hscni.net/covid-19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allianceni.org" TargetMode="External"/><Relationship Id="rId14" Type="http://schemas.openxmlformats.org/officeDocument/2006/relationships/hyperlink" Target="https://www.gov.uk/guidance/working-safely-during-coronavirus-covid-19/offices-and-contact-centr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Elliott</dc:creator>
  <cp:lastModifiedBy>Amanda</cp:lastModifiedBy>
  <cp:revision>2</cp:revision>
  <dcterms:created xsi:type="dcterms:W3CDTF">2020-07-06T08:19:00Z</dcterms:created>
  <dcterms:modified xsi:type="dcterms:W3CDTF">2020-07-06T08:19:00Z</dcterms:modified>
</cp:coreProperties>
</file>