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1CCBC" w14:textId="77777777" w:rsidR="00E561F8" w:rsidRDefault="009047D7" w:rsidP="00E561F8">
      <w:pPr>
        <w:spacing w:after="0"/>
        <w:ind w:left="-567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Northern </w:t>
      </w:r>
      <w:r w:rsidR="00E561F8">
        <w:rPr>
          <w:rFonts w:cstheme="minorHAnsi"/>
          <w:b/>
          <w:sz w:val="28"/>
          <w:szCs w:val="28"/>
        </w:rPr>
        <w:t xml:space="preserve">Integrated Care Partnerships </w:t>
      </w:r>
    </w:p>
    <w:p w14:paraId="0A27F003" w14:textId="77777777" w:rsidR="005C1E09" w:rsidRPr="00E561F8" w:rsidRDefault="00E561F8" w:rsidP="00E561F8">
      <w:pPr>
        <w:spacing w:after="0"/>
        <w:ind w:left="-567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Call for Expressions of Interest f</w:t>
      </w:r>
      <w:r w:rsidR="006D1168">
        <w:rPr>
          <w:rFonts w:cstheme="minorHAnsi"/>
          <w:b/>
          <w:sz w:val="28"/>
          <w:szCs w:val="28"/>
        </w:rPr>
        <w:t xml:space="preserve">rom </w:t>
      </w:r>
      <w:r>
        <w:rPr>
          <w:rFonts w:cstheme="minorHAnsi"/>
          <w:b/>
          <w:sz w:val="28"/>
          <w:szCs w:val="28"/>
        </w:rPr>
        <w:t>Service Users and Carers</w:t>
      </w:r>
    </w:p>
    <w:p w14:paraId="392F60E8" w14:textId="77777777" w:rsidR="00DB4A49" w:rsidRDefault="00E33C74" w:rsidP="00351F8E">
      <w:pPr>
        <w:spacing w:after="0"/>
        <w:ind w:left="-567"/>
        <w:rPr>
          <w:rFonts w:cstheme="minorHAnsi"/>
          <w:sz w:val="28"/>
          <w:szCs w:val="28"/>
        </w:rPr>
      </w:pPr>
      <w:r w:rsidRPr="00E561F8">
        <w:rPr>
          <w:rFonts w:cstheme="minorHAnsi"/>
          <w:sz w:val="28"/>
          <w:szCs w:val="28"/>
        </w:rPr>
        <w:t>T</w:t>
      </w:r>
      <w:r w:rsidR="00D728EC" w:rsidRPr="00E561F8">
        <w:rPr>
          <w:rFonts w:cstheme="minorHAnsi"/>
          <w:sz w:val="28"/>
          <w:szCs w:val="28"/>
        </w:rPr>
        <w:t>h</w:t>
      </w:r>
      <w:r w:rsidR="00DB4A49" w:rsidRPr="00E561F8">
        <w:rPr>
          <w:rFonts w:cstheme="minorHAnsi"/>
          <w:sz w:val="28"/>
          <w:szCs w:val="28"/>
        </w:rPr>
        <w:t>ere are currently vacancies for service users and carer</w:t>
      </w:r>
      <w:r w:rsidR="00E561F8">
        <w:rPr>
          <w:rFonts w:cstheme="minorHAnsi"/>
          <w:sz w:val="28"/>
          <w:szCs w:val="28"/>
        </w:rPr>
        <w:t xml:space="preserve"> </w:t>
      </w:r>
      <w:r w:rsidR="006D1168">
        <w:rPr>
          <w:rFonts w:cstheme="minorHAnsi"/>
          <w:sz w:val="28"/>
          <w:szCs w:val="28"/>
        </w:rPr>
        <w:t xml:space="preserve">members </w:t>
      </w:r>
      <w:r w:rsidR="00DB4A49" w:rsidRPr="00E561F8">
        <w:rPr>
          <w:rFonts w:cstheme="minorHAnsi"/>
          <w:sz w:val="28"/>
          <w:szCs w:val="28"/>
        </w:rPr>
        <w:t xml:space="preserve">on </w:t>
      </w:r>
      <w:r w:rsidR="009047D7">
        <w:rPr>
          <w:rFonts w:cstheme="minorHAnsi"/>
          <w:sz w:val="28"/>
          <w:szCs w:val="28"/>
        </w:rPr>
        <w:t xml:space="preserve">the following </w:t>
      </w:r>
      <w:r w:rsidR="00DB4A49" w:rsidRPr="00E561F8">
        <w:rPr>
          <w:rFonts w:cstheme="minorHAnsi"/>
          <w:sz w:val="28"/>
          <w:szCs w:val="28"/>
        </w:rPr>
        <w:t>ICP Partnership Committee</w:t>
      </w:r>
      <w:r w:rsidR="009047D7">
        <w:rPr>
          <w:rFonts w:cstheme="minorHAnsi"/>
          <w:sz w:val="28"/>
          <w:szCs w:val="28"/>
        </w:rPr>
        <w:t>s in the Northern area:</w:t>
      </w:r>
    </w:p>
    <w:p w14:paraId="69A57880" w14:textId="77777777" w:rsidR="009047D7" w:rsidRDefault="009047D7" w:rsidP="00351F8E">
      <w:pPr>
        <w:spacing w:after="0"/>
        <w:ind w:left="-567"/>
        <w:rPr>
          <w:rFonts w:cstheme="minorHAnsi"/>
          <w:sz w:val="28"/>
          <w:szCs w:val="28"/>
        </w:rPr>
      </w:pPr>
    </w:p>
    <w:p w14:paraId="0C0CA6A3" w14:textId="77777777" w:rsidR="009047D7" w:rsidRPr="009047D7" w:rsidRDefault="009047D7" w:rsidP="00351F8E">
      <w:pPr>
        <w:spacing w:after="0"/>
        <w:ind w:left="-567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Antrim/Ballymena ICP – </w:t>
      </w:r>
      <w:r w:rsidRPr="009047D7">
        <w:rPr>
          <w:rFonts w:cstheme="minorHAnsi"/>
          <w:sz w:val="28"/>
          <w:szCs w:val="28"/>
        </w:rPr>
        <w:t xml:space="preserve">Service User Rep </w:t>
      </w:r>
      <w:r w:rsidR="006311CD">
        <w:rPr>
          <w:rFonts w:cstheme="minorHAnsi"/>
          <w:sz w:val="28"/>
          <w:szCs w:val="28"/>
        </w:rPr>
        <w:t>and Carer Rep</w:t>
      </w:r>
    </w:p>
    <w:p w14:paraId="5C61706A" w14:textId="77777777" w:rsidR="009047D7" w:rsidRPr="009047D7" w:rsidRDefault="009047D7" w:rsidP="00351F8E">
      <w:pPr>
        <w:spacing w:after="0"/>
        <w:ind w:left="-567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Causeway ICP – </w:t>
      </w:r>
      <w:r>
        <w:rPr>
          <w:rFonts w:cstheme="minorHAnsi"/>
          <w:sz w:val="28"/>
          <w:szCs w:val="28"/>
        </w:rPr>
        <w:t>Carer Rep</w:t>
      </w:r>
    </w:p>
    <w:p w14:paraId="21226B00" w14:textId="77777777" w:rsidR="00657A08" w:rsidRPr="009047D7" w:rsidRDefault="009047D7" w:rsidP="00351F8E">
      <w:pPr>
        <w:spacing w:after="0"/>
        <w:ind w:left="-567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Mid-Ulster ICP – </w:t>
      </w:r>
      <w:r>
        <w:rPr>
          <w:rFonts w:cstheme="minorHAnsi"/>
          <w:sz w:val="28"/>
          <w:szCs w:val="28"/>
        </w:rPr>
        <w:t>Carer Rep</w:t>
      </w:r>
    </w:p>
    <w:p w14:paraId="406FA655" w14:textId="77777777" w:rsidR="009047D7" w:rsidRDefault="009047D7" w:rsidP="00351F8E">
      <w:pPr>
        <w:spacing w:after="0"/>
        <w:ind w:left="-567"/>
        <w:rPr>
          <w:rFonts w:cstheme="minorHAnsi"/>
          <w:sz w:val="28"/>
          <w:szCs w:val="28"/>
        </w:rPr>
      </w:pPr>
    </w:p>
    <w:p w14:paraId="164CE1B9" w14:textId="77777777" w:rsidR="00657A08" w:rsidRPr="00E561F8" w:rsidRDefault="00657A08" w:rsidP="00351F8E">
      <w:pPr>
        <w:spacing w:after="0"/>
        <w:ind w:left="-567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Visit the website at the link below for the most up to date information on vacancies. </w:t>
      </w:r>
    </w:p>
    <w:p w14:paraId="1E7C3DB1" w14:textId="77777777" w:rsidR="00657A08" w:rsidRDefault="00C86791" w:rsidP="00351F8E">
      <w:pPr>
        <w:spacing w:after="0"/>
        <w:ind w:left="-567"/>
        <w:rPr>
          <w:rFonts w:cstheme="minorHAnsi"/>
          <w:b/>
          <w:sz w:val="28"/>
          <w:szCs w:val="28"/>
        </w:rPr>
      </w:pPr>
      <w:hyperlink r:id="rId8" w:history="1">
        <w:r w:rsidR="002150F5" w:rsidRPr="000A11C0">
          <w:rPr>
            <w:rStyle w:val="Hyperlink"/>
            <w:rFonts w:cstheme="minorHAnsi"/>
            <w:b/>
            <w:sz w:val="28"/>
            <w:szCs w:val="28"/>
          </w:rPr>
          <w:t>http://www.hscboard.hscni.net/icps/about-icps/how-can-you-get-involved/</w:t>
        </w:r>
      </w:hyperlink>
    </w:p>
    <w:p w14:paraId="1F576DB8" w14:textId="77777777" w:rsidR="00657A08" w:rsidRDefault="00657A08" w:rsidP="00351F8E">
      <w:pPr>
        <w:spacing w:after="0"/>
        <w:ind w:left="-567"/>
        <w:rPr>
          <w:rFonts w:cstheme="minorHAnsi"/>
          <w:b/>
          <w:sz w:val="28"/>
          <w:szCs w:val="28"/>
        </w:rPr>
      </w:pPr>
    </w:p>
    <w:p w14:paraId="7818EB15" w14:textId="77777777" w:rsidR="006F2373" w:rsidRPr="00E561F8" w:rsidRDefault="00771E3C" w:rsidP="00E561F8">
      <w:pPr>
        <w:spacing w:after="0"/>
        <w:ind w:left="-567"/>
        <w:jc w:val="center"/>
        <w:rPr>
          <w:rFonts w:cstheme="minorHAnsi"/>
          <w:b/>
          <w:sz w:val="28"/>
          <w:szCs w:val="28"/>
          <w:u w:val="single"/>
        </w:rPr>
      </w:pPr>
      <w:r w:rsidRPr="00E561F8">
        <w:rPr>
          <w:rFonts w:cstheme="minorHAnsi"/>
          <w:b/>
          <w:sz w:val="28"/>
          <w:szCs w:val="28"/>
          <w:u w:val="single"/>
        </w:rPr>
        <w:t>What are Integrated Care Partnerships?</w:t>
      </w:r>
    </w:p>
    <w:p w14:paraId="6EFF6A27" w14:textId="77777777" w:rsidR="00D75C04" w:rsidRPr="00E561F8" w:rsidRDefault="00D75C04" w:rsidP="00D75C04">
      <w:pPr>
        <w:spacing w:after="0"/>
        <w:rPr>
          <w:rFonts w:cstheme="minorHAnsi"/>
          <w:b/>
          <w:sz w:val="28"/>
          <w:szCs w:val="28"/>
          <w:u w:val="single"/>
        </w:rPr>
      </w:pPr>
    </w:p>
    <w:p w14:paraId="57985F2A" w14:textId="77777777" w:rsidR="00DB4A49" w:rsidRPr="00E561F8" w:rsidRDefault="00DB4A49" w:rsidP="00DB4A49">
      <w:pPr>
        <w:spacing w:after="0"/>
        <w:ind w:left="-567"/>
        <w:rPr>
          <w:rFonts w:cstheme="minorHAnsi"/>
          <w:sz w:val="28"/>
          <w:szCs w:val="28"/>
        </w:rPr>
      </w:pPr>
      <w:r w:rsidRPr="00E561F8">
        <w:rPr>
          <w:rFonts w:cstheme="minorHAnsi"/>
          <w:sz w:val="28"/>
          <w:szCs w:val="28"/>
        </w:rPr>
        <w:t>Integrated Care Partnerships are networks of health and social care providers. Seventeen have been set up across Northern Ireland.</w:t>
      </w:r>
    </w:p>
    <w:p w14:paraId="0B87B7FC" w14:textId="77777777" w:rsidR="00E561F8" w:rsidRDefault="00E561F8" w:rsidP="00E561F8">
      <w:pPr>
        <w:spacing w:after="0"/>
        <w:ind w:left="-567" w:right="-755"/>
        <w:rPr>
          <w:rFonts w:cstheme="minorHAnsi"/>
          <w:sz w:val="28"/>
          <w:szCs w:val="28"/>
        </w:rPr>
      </w:pPr>
    </w:p>
    <w:p w14:paraId="70A9FD56" w14:textId="77777777" w:rsidR="00657A08" w:rsidRDefault="00E561F8" w:rsidP="00E561F8">
      <w:pPr>
        <w:spacing w:after="0"/>
        <w:ind w:left="-567" w:right="-755"/>
        <w:rPr>
          <w:rFonts w:cstheme="minorHAnsi"/>
          <w:sz w:val="28"/>
          <w:szCs w:val="28"/>
        </w:rPr>
      </w:pPr>
      <w:r w:rsidRPr="00E561F8">
        <w:rPr>
          <w:rFonts w:cstheme="minorHAnsi"/>
          <w:sz w:val="28"/>
          <w:szCs w:val="28"/>
        </w:rPr>
        <w:t xml:space="preserve">Each </w:t>
      </w:r>
      <w:r w:rsidRPr="00E561F8">
        <w:rPr>
          <w:rFonts w:cstheme="minorHAnsi"/>
          <w:b/>
          <w:sz w:val="28"/>
          <w:szCs w:val="28"/>
        </w:rPr>
        <w:t>Partnership Committee</w:t>
      </w:r>
      <w:r w:rsidRPr="00E561F8">
        <w:rPr>
          <w:rFonts w:cstheme="minorHAnsi"/>
          <w:sz w:val="28"/>
          <w:szCs w:val="28"/>
        </w:rPr>
        <w:t xml:space="preserve"> has about t</w:t>
      </w:r>
      <w:r>
        <w:rPr>
          <w:rFonts w:cstheme="minorHAnsi"/>
          <w:sz w:val="28"/>
          <w:szCs w:val="28"/>
        </w:rPr>
        <w:t xml:space="preserve">hirteen </w:t>
      </w:r>
      <w:r w:rsidRPr="00E561F8">
        <w:rPr>
          <w:rFonts w:cstheme="minorHAnsi"/>
          <w:sz w:val="28"/>
          <w:szCs w:val="28"/>
        </w:rPr>
        <w:t>members and bring</w:t>
      </w:r>
      <w:r>
        <w:rPr>
          <w:rFonts w:cstheme="minorHAnsi"/>
          <w:sz w:val="28"/>
          <w:szCs w:val="28"/>
        </w:rPr>
        <w:t>s</w:t>
      </w:r>
      <w:r w:rsidRPr="00E561F8">
        <w:rPr>
          <w:rFonts w:cstheme="minorHAnsi"/>
          <w:sz w:val="28"/>
          <w:szCs w:val="28"/>
        </w:rPr>
        <w:t xml:space="preserve"> together, doctors, nurses, pharmacists, social workers, hospital specialists, other healthcare professionals, service users and carers as well as the voluntary and community sector</w:t>
      </w:r>
      <w:r>
        <w:rPr>
          <w:rFonts w:cstheme="minorHAnsi"/>
          <w:sz w:val="28"/>
          <w:szCs w:val="28"/>
        </w:rPr>
        <w:t xml:space="preserve"> and representatives from local councils</w:t>
      </w:r>
      <w:r w:rsidRPr="00E561F8">
        <w:rPr>
          <w:rFonts w:cstheme="minorHAnsi"/>
          <w:sz w:val="28"/>
          <w:szCs w:val="28"/>
        </w:rPr>
        <w:t xml:space="preserve">.  </w:t>
      </w:r>
    </w:p>
    <w:p w14:paraId="4468AE53" w14:textId="77777777" w:rsidR="00657A08" w:rsidRPr="00E561F8" w:rsidRDefault="00657A08" w:rsidP="00E561F8">
      <w:pPr>
        <w:spacing w:after="0"/>
        <w:ind w:left="-567" w:right="-755"/>
        <w:rPr>
          <w:rFonts w:cstheme="minorHAnsi"/>
          <w:sz w:val="28"/>
          <w:szCs w:val="28"/>
        </w:rPr>
      </w:pPr>
    </w:p>
    <w:p w14:paraId="7EF47725" w14:textId="77777777" w:rsidR="00657A08" w:rsidRPr="00B21EBA" w:rsidRDefault="006F2373" w:rsidP="00B21EBA">
      <w:pPr>
        <w:spacing w:after="0"/>
        <w:ind w:left="-567" w:right="-755"/>
        <w:jc w:val="center"/>
        <w:rPr>
          <w:rFonts w:cstheme="minorHAnsi"/>
          <w:sz w:val="28"/>
          <w:szCs w:val="28"/>
        </w:rPr>
      </w:pPr>
      <w:r w:rsidRPr="00E561F8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63860C4B" wp14:editId="289297E0">
            <wp:extent cx="5638800" cy="2647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698" cy="2651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BD436" w14:textId="77777777" w:rsidR="00351F8E" w:rsidRPr="00E561F8" w:rsidRDefault="00771E3C" w:rsidP="00A06A5D">
      <w:pPr>
        <w:spacing w:after="0"/>
        <w:ind w:left="-567"/>
        <w:rPr>
          <w:rFonts w:cstheme="minorHAnsi"/>
          <w:b/>
          <w:sz w:val="28"/>
          <w:szCs w:val="28"/>
          <w:u w:val="single"/>
        </w:rPr>
      </w:pPr>
      <w:r w:rsidRPr="00E561F8">
        <w:rPr>
          <w:rFonts w:cstheme="minorHAnsi"/>
          <w:b/>
          <w:sz w:val="28"/>
          <w:szCs w:val="28"/>
          <w:u w:val="single"/>
        </w:rPr>
        <w:lastRenderedPageBreak/>
        <w:t xml:space="preserve">What </w:t>
      </w:r>
      <w:r w:rsidR="0090075A" w:rsidRPr="00E561F8">
        <w:rPr>
          <w:rFonts w:cstheme="minorHAnsi"/>
          <w:b/>
          <w:sz w:val="28"/>
          <w:szCs w:val="28"/>
          <w:u w:val="single"/>
        </w:rPr>
        <w:t xml:space="preserve">do </w:t>
      </w:r>
      <w:r w:rsidRPr="00E561F8">
        <w:rPr>
          <w:rFonts w:cstheme="minorHAnsi"/>
          <w:b/>
          <w:sz w:val="28"/>
          <w:szCs w:val="28"/>
          <w:u w:val="single"/>
        </w:rPr>
        <w:t>Integrated Care Partnerships do?</w:t>
      </w:r>
    </w:p>
    <w:p w14:paraId="2658C235" w14:textId="77777777" w:rsidR="00E561F8" w:rsidRDefault="00E33C74" w:rsidP="00E33C74">
      <w:pPr>
        <w:spacing w:after="0"/>
        <w:ind w:left="-567"/>
        <w:rPr>
          <w:rFonts w:eastAsia="Calibri" w:cstheme="minorHAnsi"/>
          <w:sz w:val="28"/>
          <w:szCs w:val="28"/>
        </w:rPr>
      </w:pPr>
      <w:r w:rsidRPr="00E561F8">
        <w:rPr>
          <w:rFonts w:eastAsia="Calibri" w:cstheme="minorHAnsi"/>
          <w:sz w:val="28"/>
          <w:szCs w:val="28"/>
        </w:rPr>
        <w:t>Each Integrated Care Partnership is charged with improving services for their locality, looking at how care is delivered from prevention through to end of life</w:t>
      </w:r>
      <w:r w:rsidR="004608BA" w:rsidRPr="00E561F8">
        <w:rPr>
          <w:rFonts w:eastAsia="Calibri" w:cstheme="minorHAnsi"/>
          <w:sz w:val="28"/>
          <w:szCs w:val="28"/>
        </w:rPr>
        <w:t xml:space="preserve">. They will then make changes so that services are </w:t>
      </w:r>
      <w:r w:rsidR="00567C52" w:rsidRPr="00E561F8">
        <w:rPr>
          <w:rFonts w:eastAsia="Calibri" w:cstheme="minorHAnsi"/>
          <w:b/>
          <w:sz w:val="28"/>
          <w:szCs w:val="28"/>
        </w:rPr>
        <w:t>joined up</w:t>
      </w:r>
      <w:r w:rsidR="00567C52" w:rsidRPr="00E561F8">
        <w:rPr>
          <w:rFonts w:eastAsia="Calibri" w:cstheme="minorHAnsi"/>
          <w:sz w:val="28"/>
          <w:szCs w:val="28"/>
        </w:rPr>
        <w:t xml:space="preserve"> and are </w:t>
      </w:r>
      <w:r w:rsidR="004608BA" w:rsidRPr="00E561F8">
        <w:rPr>
          <w:rFonts w:eastAsia="Calibri" w:cstheme="minorHAnsi"/>
          <w:sz w:val="28"/>
          <w:szCs w:val="28"/>
        </w:rPr>
        <w:t xml:space="preserve">delivering </w:t>
      </w:r>
      <w:r w:rsidR="004608BA" w:rsidRPr="00E561F8">
        <w:rPr>
          <w:rFonts w:eastAsia="Calibri" w:cstheme="minorHAnsi"/>
          <w:b/>
          <w:sz w:val="28"/>
          <w:szCs w:val="28"/>
        </w:rPr>
        <w:t>the right care, in the right place at the right time.</w:t>
      </w:r>
      <w:r w:rsidRPr="00E561F8">
        <w:rPr>
          <w:rFonts w:eastAsia="Calibri" w:cstheme="minorHAnsi"/>
          <w:sz w:val="28"/>
          <w:szCs w:val="28"/>
        </w:rPr>
        <w:t xml:space="preserve"> </w:t>
      </w:r>
    </w:p>
    <w:p w14:paraId="361F33A3" w14:textId="77777777" w:rsidR="00E33C74" w:rsidRPr="00E561F8" w:rsidRDefault="00E33C74" w:rsidP="00E33C74">
      <w:pPr>
        <w:spacing w:after="0"/>
        <w:ind w:left="-567"/>
        <w:rPr>
          <w:rFonts w:eastAsia="Calibri" w:cstheme="minorHAnsi"/>
          <w:sz w:val="28"/>
          <w:szCs w:val="28"/>
        </w:rPr>
      </w:pPr>
      <w:r w:rsidRPr="00E561F8">
        <w:rPr>
          <w:rFonts w:eastAsia="Calibri" w:cstheme="minorHAnsi"/>
          <w:sz w:val="28"/>
          <w:szCs w:val="28"/>
        </w:rPr>
        <w:t xml:space="preserve">They </w:t>
      </w:r>
      <w:r w:rsidR="00E561F8">
        <w:rPr>
          <w:rFonts w:eastAsia="Calibri" w:cstheme="minorHAnsi"/>
          <w:sz w:val="28"/>
          <w:szCs w:val="28"/>
        </w:rPr>
        <w:t xml:space="preserve">currently </w:t>
      </w:r>
      <w:r w:rsidRPr="00E561F8">
        <w:rPr>
          <w:rFonts w:eastAsia="Calibri" w:cstheme="minorHAnsi"/>
          <w:sz w:val="28"/>
          <w:szCs w:val="28"/>
        </w:rPr>
        <w:t>focus on</w:t>
      </w:r>
      <w:r w:rsidR="00E561F8">
        <w:rPr>
          <w:rFonts w:eastAsia="Calibri" w:cstheme="minorHAnsi"/>
          <w:sz w:val="28"/>
          <w:szCs w:val="28"/>
        </w:rPr>
        <w:t xml:space="preserve"> specific service areas</w:t>
      </w:r>
      <w:r w:rsidRPr="00E561F8">
        <w:rPr>
          <w:rFonts w:eastAsia="Calibri" w:cstheme="minorHAnsi"/>
          <w:sz w:val="28"/>
          <w:szCs w:val="28"/>
        </w:rPr>
        <w:t xml:space="preserve">:  </w:t>
      </w:r>
    </w:p>
    <w:p w14:paraId="660CB986" w14:textId="77777777" w:rsidR="00E33C74" w:rsidRPr="00E561F8" w:rsidRDefault="00E33C74" w:rsidP="00E33C74">
      <w:pPr>
        <w:spacing w:after="0"/>
        <w:ind w:left="-567"/>
        <w:rPr>
          <w:rFonts w:eastAsia="Calibri" w:cstheme="minorHAnsi"/>
          <w:sz w:val="28"/>
          <w:szCs w:val="28"/>
        </w:rPr>
      </w:pPr>
      <w:r w:rsidRPr="00E561F8">
        <w:rPr>
          <w:rFonts w:eastAsia="Calibri" w:cstheme="minorHAnsi"/>
          <w:sz w:val="28"/>
          <w:szCs w:val="28"/>
        </w:rPr>
        <w:t xml:space="preserve"> </w:t>
      </w:r>
    </w:p>
    <w:p w14:paraId="11362432" w14:textId="77777777" w:rsidR="00E33C74" w:rsidRPr="00E561F8" w:rsidRDefault="00E33C74" w:rsidP="00E33C74">
      <w:pPr>
        <w:pStyle w:val="ListParagraph"/>
        <w:numPr>
          <w:ilvl w:val="0"/>
          <w:numId w:val="6"/>
        </w:numPr>
        <w:spacing w:after="0"/>
        <w:rPr>
          <w:rFonts w:eastAsia="Calibri" w:cstheme="minorHAnsi"/>
          <w:sz w:val="28"/>
          <w:szCs w:val="28"/>
        </w:rPr>
      </w:pPr>
      <w:r w:rsidRPr="00E561F8">
        <w:rPr>
          <w:rFonts w:eastAsia="Calibri" w:cstheme="minorHAnsi"/>
          <w:sz w:val="28"/>
          <w:szCs w:val="28"/>
        </w:rPr>
        <w:t xml:space="preserve">Services for the </w:t>
      </w:r>
      <w:r w:rsidR="00A81118" w:rsidRPr="00E561F8">
        <w:rPr>
          <w:rFonts w:eastAsia="Calibri" w:cstheme="minorHAnsi"/>
          <w:b/>
          <w:sz w:val="28"/>
          <w:szCs w:val="28"/>
        </w:rPr>
        <w:t>F</w:t>
      </w:r>
      <w:r w:rsidRPr="00E561F8">
        <w:rPr>
          <w:rFonts w:eastAsia="Calibri" w:cstheme="minorHAnsi"/>
          <w:b/>
          <w:sz w:val="28"/>
          <w:szCs w:val="28"/>
        </w:rPr>
        <w:t xml:space="preserve">rail </w:t>
      </w:r>
      <w:r w:rsidR="00A81118" w:rsidRPr="00E561F8">
        <w:rPr>
          <w:rFonts w:eastAsia="Calibri" w:cstheme="minorHAnsi"/>
          <w:b/>
          <w:sz w:val="28"/>
          <w:szCs w:val="28"/>
        </w:rPr>
        <w:t>E</w:t>
      </w:r>
      <w:r w:rsidRPr="00E561F8">
        <w:rPr>
          <w:rFonts w:eastAsia="Calibri" w:cstheme="minorHAnsi"/>
          <w:b/>
          <w:sz w:val="28"/>
          <w:szCs w:val="28"/>
        </w:rPr>
        <w:t>lderly</w:t>
      </w:r>
      <w:r w:rsidRPr="00E561F8">
        <w:rPr>
          <w:rFonts w:eastAsia="Calibri" w:cstheme="minorHAnsi"/>
          <w:sz w:val="28"/>
          <w:szCs w:val="28"/>
        </w:rPr>
        <w:t xml:space="preserve"> </w:t>
      </w:r>
      <w:r w:rsidR="00D07D8E">
        <w:rPr>
          <w:rFonts w:eastAsia="Calibri" w:cstheme="minorHAnsi"/>
          <w:sz w:val="28"/>
          <w:szCs w:val="28"/>
        </w:rPr>
        <w:t>(</w:t>
      </w:r>
      <w:proofErr w:type="spellStart"/>
      <w:r w:rsidR="00D07D8E">
        <w:rPr>
          <w:rFonts w:eastAsia="Calibri" w:cstheme="minorHAnsi"/>
          <w:sz w:val="28"/>
          <w:szCs w:val="28"/>
        </w:rPr>
        <w:t>incl</w:t>
      </w:r>
      <w:proofErr w:type="spellEnd"/>
      <w:r w:rsidR="00D07D8E">
        <w:rPr>
          <w:rFonts w:eastAsia="Calibri" w:cstheme="minorHAnsi"/>
          <w:sz w:val="28"/>
          <w:szCs w:val="28"/>
        </w:rPr>
        <w:t xml:space="preserve"> Care Homes and Dementia)</w:t>
      </w:r>
    </w:p>
    <w:p w14:paraId="651755D3" w14:textId="77777777" w:rsidR="00E33C74" w:rsidRPr="00E561F8" w:rsidRDefault="00E33C74" w:rsidP="00E33C74">
      <w:pPr>
        <w:pStyle w:val="ListParagraph"/>
        <w:numPr>
          <w:ilvl w:val="0"/>
          <w:numId w:val="6"/>
        </w:numPr>
        <w:spacing w:after="0"/>
        <w:rPr>
          <w:rFonts w:eastAsia="Calibri" w:cstheme="minorHAnsi"/>
          <w:sz w:val="28"/>
          <w:szCs w:val="28"/>
        </w:rPr>
      </w:pPr>
      <w:r w:rsidRPr="00E561F8">
        <w:rPr>
          <w:rFonts w:eastAsia="Calibri" w:cstheme="minorHAnsi"/>
          <w:b/>
          <w:sz w:val="28"/>
          <w:szCs w:val="28"/>
        </w:rPr>
        <w:t>Stroke</w:t>
      </w:r>
      <w:r w:rsidRPr="00E561F8">
        <w:rPr>
          <w:rFonts w:eastAsia="Calibri" w:cstheme="minorHAnsi"/>
          <w:sz w:val="28"/>
          <w:szCs w:val="28"/>
        </w:rPr>
        <w:t xml:space="preserve"> services </w:t>
      </w:r>
      <w:r w:rsidR="00D07D8E">
        <w:rPr>
          <w:rFonts w:eastAsia="Calibri" w:cstheme="minorHAnsi"/>
          <w:sz w:val="28"/>
          <w:szCs w:val="28"/>
        </w:rPr>
        <w:t>(</w:t>
      </w:r>
      <w:proofErr w:type="spellStart"/>
      <w:r w:rsidR="00D07D8E">
        <w:rPr>
          <w:rFonts w:eastAsia="Calibri" w:cstheme="minorHAnsi"/>
          <w:sz w:val="28"/>
          <w:szCs w:val="28"/>
        </w:rPr>
        <w:t>incl</w:t>
      </w:r>
      <w:proofErr w:type="spellEnd"/>
      <w:r w:rsidR="00D07D8E">
        <w:rPr>
          <w:rFonts w:eastAsia="Calibri" w:cstheme="minorHAnsi"/>
          <w:sz w:val="28"/>
          <w:szCs w:val="28"/>
        </w:rPr>
        <w:t xml:space="preserve"> Prevention)</w:t>
      </w:r>
    </w:p>
    <w:p w14:paraId="4B445A51" w14:textId="77777777" w:rsidR="00E33C74" w:rsidRPr="00E561F8" w:rsidRDefault="00E33C74" w:rsidP="00E33C74">
      <w:pPr>
        <w:pStyle w:val="ListParagraph"/>
        <w:numPr>
          <w:ilvl w:val="0"/>
          <w:numId w:val="6"/>
        </w:numPr>
        <w:spacing w:after="0"/>
        <w:rPr>
          <w:rFonts w:eastAsia="Calibri" w:cstheme="minorHAnsi"/>
          <w:sz w:val="28"/>
          <w:szCs w:val="28"/>
        </w:rPr>
      </w:pPr>
      <w:r w:rsidRPr="00E561F8">
        <w:rPr>
          <w:rFonts w:eastAsia="Calibri" w:cstheme="minorHAnsi"/>
          <w:b/>
          <w:sz w:val="28"/>
          <w:szCs w:val="28"/>
        </w:rPr>
        <w:t>Respiratory</w:t>
      </w:r>
      <w:r w:rsidRPr="00E561F8">
        <w:rPr>
          <w:rFonts w:eastAsia="Calibri" w:cstheme="minorHAnsi"/>
          <w:sz w:val="28"/>
          <w:szCs w:val="28"/>
        </w:rPr>
        <w:t xml:space="preserve"> services</w:t>
      </w:r>
    </w:p>
    <w:p w14:paraId="1849A707" w14:textId="77777777" w:rsidR="00E33C74" w:rsidRDefault="00E33C74" w:rsidP="00E33C74">
      <w:pPr>
        <w:pStyle w:val="ListParagraph"/>
        <w:numPr>
          <w:ilvl w:val="0"/>
          <w:numId w:val="6"/>
        </w:numPr>
        <w:spacing w:after="0"/>
        <w:rPr>
          <w:rFonts w:eastAsia="Calibri" w:cstheme="minorHAnsi"/>
          <w:sz w:val="28"/>
          <w:szCs w:val="28"/>
        </w:rPr>
      </w:pPr>
      <w:r w:rsidRPr="00E561F8">
        <w:rPr>
          <w:rFonts w:eastAsia="Calibri" w:cstheme="minorHAnsi"/>
          <w:b/>
          <w:sz w:val="28"/>
          <w:szCs w:val="28"/>
        </w:rPr>
        <w:t>Diabetes</w:t>
      </w:r>
      <w:r w:rsidRPr="00E561F8">
        <w:rPr>
          <w:rFonts w:eastAsia="Calibri" w:cstheme="minorHAnsi"/>
          <w:sz w:val="28"/>
          <w:szCs w:val="28"/>
        </w:rPr>
        <w:t xml:space="preserve"> services </w:t>
      </w:r>
    </w:p>
    <w:p w14:paraId="5C996399" w14:textId="77777777" w:rsidR="009047D7" w:rsidRPr="00D07D8E" w:rsidRDefault="009047D7" w:rsidP="00E33C74">
      <w:pPr>
        <w:pStyle w:val="ListParagraph"/>
        <w:numPr>
          <w:ilvl w:val="0"/>
          <w:numId w:val="6"/>
        </w:numPr>
        <w:spacing w:after="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Palliat</w:t>
      </w:r>
      <w:r w:rsidR="00110B5B">
        <w:rPr>
          <w:rFonts w:eastAsia="Calibri" w:cstheme="minorHAnsi"/>
          <w:b/>
          <w:sz w:val="28"/>
          <w:szCs w:val="28"/>
        </w:rPr>
        <w:t>ive</w:t>
      </w:r>
      <w:r>
        <w:rPr>
          <w:rFonts w:eastAsia="Calibri" w:cstheme="minorHAnsi"/>
          <w:b/>
          <w:sz w:val="28"/>
          <w:szCs w:val="28"/>
        </w:rPr>
        <w:t xml:space="preserve"> and End of Life Care</w:t>
      </w:r>
    </w:p>
    <w:p w14:paraId="038EDD4C" w14:textId="77777777" w:rsidR="00D07D8E" w:rsidRPr="00E561F8" w:rsidRDefault="00D07D8E" w:rsidP="00E33C74">
      <w:pPr>
        <w:pStyle w:val="ListParagraph"/>
        <w:numPr>
          <w:ilvl w:val="0"/>
          <w:numId w:val="6"/>
        </w:numPr>
        <w:spacing w:after="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Social Prescribing</w:t>
      </w:r>
    </w:p>
    <w:p w14:paraId="1ACC51A0" w14:textId="77777777" w:rsidR="004F6720" w:rsidRPr="00E561F8" w:rsidRDefault="004F6720" w:rsidP="00A06A5D">
      <w:pPr>
        <w:spacing w:after="0"/>
        <w:ind w:left="-567"/>
        <w:rPr>
          <w:rFonts w:cstheme="minorHAnsi"/>
          <w:sz w:val="28"/>
          <w:szCs w:val="28"/>
        </w:rPr>
      </w:pPr>
    </w:p>
    <w:p w14:paraId="2B6436A0" w14:textId="77777777" w:rsidR="00E33C74" w:rsidRPr="00E561F8" w:rsidRDefault="00E33C74" w:rsidP="00F330D2">
      <w:pPr>
        <w:spacing w:after="0"/>
        <w:ind w:left="-567"/>
        <w:rPr>
          <w:rFonts w:cstheme="minorHAnsi"/>
          <w:b/>
          <w:sz w:val="28"/>
          <w:szCs w:val="28"/>
          <w:u w:val="single"/>
        </w:rPr>
      </w:pPr>
      <w:r w:rsidRPr="00E561F8">
        <w:rPr>
          <w:rFonts w:cstheme="minorHAnsi"/>
          <w:b/>
          <w:sz w:val="28"/>
          <w:szCs w:val="28"/>
          <w:u w:val="single"/>
        </w:rPr>
        <w:t xml:space="preserve">How </w:t>
      </w:r>
      <w:r w:rsidR="0090075A" w:rsidRPr="00E561F8">
        <w:rPr>
          <w:rFonts w:cstheme="minorHAnsi"/>
          <w:b/>
          <w:sz w:val="28"/>
          <w:szCs w:val="28"/>
          <w:u w:val="single"/>
        </w:rPr>
        <w:t xml:space="preserve">does </w:t>
      </w:r>
      <w:r w:rsidRPr="00E561F8">
        <w:rPr>
          <w:rFonts w:cstheme="minorHAnsi"/>
          <w:b/>
          <w:sz w:val="28"/>
          <w:szCs w:val="28"/>
          <w:u w:val="single"/>
        </w:rPr>
        <w:t xml:space="preserve">each Integrated Care Partnership work? </w:t>
      </w:r>
    </w:p>
    <w:p w14:paraId="3E906740" w14:textId="77777777" w:rsidR="00D1679A" w:rsidRPr="00E561F8" w:rsidRDefault="00F330D2" w:rsidP="00722609">
      <w:pPr>
        <w:spacing w:after="0"/>
        <w:ind w:left="-567"/>
        <w:rPr>
          <w:rFonts w:cstheme="minorHAnsi"/>
          <w:sz w:val="28"/>
          <w:szCs w:val="28"/>
        </w:rPr>
      </w:pPr>
      <w:r w:rsidRPr="00E561F8">
        <w:rPr>
          <w:rFonts w:cstheme="minorHAnsi"/>
          <w:sz w:val="28"/>
          <w:szCs w:val="28"/>
        </w:rPr>
        <w:t xml:space="preserve">Each </w:t>
      </w:r>
      <w:r w:rsidR="00E33C74" w:rsidRPr="00E561F8">
        <w:rPr>
          <w:rFonts w:cstheme="minorHAnsi"/>
          <w:b/>
          <w:sz w:val="28"/>
          <w:szCs w:val="28"/>
        </w:rPr>
        <w:t xml:space="preserve">Partnership </w:t>
      </w:r>
      <w:r w:rsidR="00F040F1" w:rsidRPr="00E561F8">
        <w:rPr>
          <w:rFonts w:cstheme="minorHAnsi"/>
          <w:b/>
          <w:sz w:val="28"/>
          <w:szCs w:val="28"/>
        </w:rPr>
        <w:t>committee</w:t>
      </w:r>
      <w:r w:rsidRPr="00E561F8">
        <w:rPr>
          <w:rFonts w:cstheme="minorHAnsi"/>
          <w:sz w:val="28"/>
          <w:szCs w:val="28"/>
        </w:rPr>
        <w:t xml:space="preserve"> carr</w:t>
      </w:r>
      <w:r w:rsidR="0090075A" w:rsidRPr="00E561F8">
        <w:rPr>
          <w:rFonts w:cstheme="minorHAnsi"/>
          <w:sz w:val="28"/>
          <w:szCs w:val="28"/>
        </w:rPr>
        <w:t>ies</w:t>
      </w:r>
      <w:r w:rsidRPr="00E561F8">
        <w:rPr>
          <w:rFonts w:cstheme="minorHAnsi"/>
          <w:sz w:val="28"/>
          <w:szCs w:val="28"/>
        </w:rPr>
        <w:t xml:space="preserve"> out its work through meeting at least four times per year</w:t>
      </w:r>
      <w:r w:rsidR="00110B5B">
        <w:rPr>
          <w:rFonts w:cstheme="minorHAnsi"/>
          <w:sz w:val="28"/>
          <w:szCs w:val="28"/>
        </w:rPr>
        <w:t xml:space="preserve">, </w:t>
      </w:r>
      <w:r w:rsidR="00110B5B" w:rsidRPr="00110B5B">
        <w:rPr>
          <w:rFonts w:cstheme="minorHAnsi"/>
          <w:b/>
          <w:sz w:val="28"/>
          <w:szCs w:val="28"/>
        </w:rPr>
        <w:t>though currently are meeting via Zoom Technology</w:t>
      </w:r>
      <w:r w:rsidR="00F66662" w:rsidRPr="00E561F8">
        <w:rPr>
          <w:rFonts w:cstheme="minorHAnsi"/>
          <w:sz w:val="28"/>
          <w:szCs w:val="28"/>
        </w:rPr>
        <w:t xml:space="preserve">, to </w:t>
      </w:r>
      <w:proofErr w:type="spellStart"/>
      <w:proofErr w:type="gramStart"/>
      <w:r w:rsidR="00F66662" w:rsidRPr="00E561F8">
        <w:rPr>
          <w:rFonts w:cstheme="minorHAnsi"/>
          <w:sz w:val="28"/>
          <w:szCs w:val="28"/>
        </w:rPr>
        <w:t>discuss,</w:t>
      </w:r>
      <w:r w:rsidR="004608BA" w:rsidRPr="00E561F8">
        <w:rPr>
          <w:rFonts w:cstheme="minorHAnsi"/>
          <w:sz w:val="28"/>
          <w:szCs w:val="28"/>
        </w:rPr>
        <w:t>agree</w:t>
      </w:r>
      <w:proofErr w:type="spellEnd"/>
      <w:proofErr w:type="gramEnd"/>
      <w:r w:rsidR="004608BA" w:rsidRPr="00E561F8">
        <w:rPr>
          <w:rFonts w:cstheme="minorHAnsi"/>
          <w:sz w:val="28"/>
          <w:szCs w:val="28"/>
        </w:rPr>
        <w:t xml:space="preserve"> </w:t>
      </w:r>
      <w:r w:rsidR="00F66662" w:rsidRPr="00E561F8">
        <w:rPr>
          <w:rFonts w:cstheme="minorHAnsi"/>
          <w:sz w:val="28"/>
          <w:szCs w:val="28"/>
        </w:rPr>
        <w:t xml:space="preserve">and implement </w:t>
      </w:r>
      <w:r w:rsidR="004608BA" w:rsidRPr="00E561F8">
        <w:rPr>
          <w:rFonts w:cstheme="minorHAnsi"/>
          <w:sz w:val="28"/>
          <w:szCs w:val="28"/>
        </w:rPr>
        <w:t xml:space="preserve">changes that are needed in its locality.    </w:t>
      </w:r>
      <w:r w:rsidR="00E33C74" w:rsidRPr="00E561F8">
        <w:rPr>
          <w:rFonts w:cstheme="minorHAnsi"/>
          <w:sz w:val="28"/>
          <w:szCs w:val="28"/>
        </w:rPr>
        <w:t xml:space="preserve"> </w:t>
      </w:r>
    </w:p>
    <w:p w14:paraId="44D5D4E5" w14:textId="77777777" w:rsidR="009D039C" w:rsidRPr="00E561F8" w:rsidRDefault="009D039C" w:rsidP="00722609">
      <w:pPr>
        <w:spacing w:after="0"/>
        <w:ind w:left="-567"/>
        <w:rPr>
          <w:rFonts w:cstheme="minorHAnsi"/>
          <w:sz w:val="28"/>
          <w:szCs w:val="28"/>
        </w:rPr>
      </w:pPr>
    </w:p>
    <w:p w14:paraId="5A553C71" w14:textId="77777777" w:rsidR="002E6023" w:rsidRPr="00E561F8" w:rsidRDefault="002E6023" w:rsidP="00E33C74">
      <w:pPr>
        <w:ind w:left="-567"/>
        <w:rPr>
          <w:rFonts w:eastAsia="Calibri" w:cstheme="minorHAnsi"/>
          <w:b/>
          <w:sz w:val="28"/>
          <w:szCs w:val="28"/>
          <w:u w:val="single"/>
        </w:rPr>
      </w:pPr>
      <w:r w:rsidRPr="00E561F8">
        <w:rPr>
          <w:rFonts w:eastAsia="Calibri" w:cstheme="minorHAnsi"/>
          <w:b/>
          <w:sz w:val="28"/>
          <w:szCs w:val="28"/>
          <w:u w:val="single"/>
        </w:rPr>
        <w:t xml:space="preserve">What is the role of the </w:t>
      </w:r>
      <w:r w:rsidR="004608BA" w:rsidRPr="00E561F8">
        <w:rPr>
          <w:rFonts w:eastAsia="Calibri" w:cstheme="minorHAnsi"/>
          <w:b/>
          <w:sz w:val="28"/>
          <w:szCs w:val="28"/>
          <w:u w:val="single"/>
        </w:rPr>
        <w:t xml:space="preserve">service </w:t>
      </w:r>
      <w:r w:rsidRPr="00E561F8">
        <w:rPr>
          <w:rFonts w:eastAsia="Calibri" w:cstheme="minorHAnsi"/>
          <w:b/>
          <w:sz w:val="28"/>
          <w:szCs w:val="28"/>
          <w:u w:val="single"/>
        </w:rPr>
        <w:t>user</w:t>
      </w:r>
      <w:r w:rsidR="004608BA" w:rsidRPr="00E561F8">
        <w:rPr>
          <w:rFonts w:eastAsia="Calibri" w:cstheme="minorHAnsi"/>
          <w:b/>
          <w:sz w:val="28"/>
          <w:szCs w:val="28"/>
          <w:u w:val="single"/>
        </w:rPr>
        <w:t xml:space="preserve"> and </w:t>
      </w:r>
      <w:r w:rsidRPr="00E561F8">
        <w:rPr>
          <w:rFonts w:eastAsia="Calibri" w:cstheme="minorHAnsi"/>
          <w:b/>
          <w:sz w:val="28"/>
          <w:szCs w:val="28"/>
          <w:u w:val="single"/>
        </w:rPr>
        <w:t>carer</w:t>
      </w:r>
      <w:r w:rsidR="004608BA" w:rsidRPr="00E561F8">
        <w:rPr>
          <w:rFonts w:eastAsia="Calibri" w:cstheme="minorHAnsi"/>
          <w:b/>
          <w:sz w:val="28"/>
          <w:szCs w:val="28"/>
          <w:u w:val="single"/>
        </w:rPr>
        <w:t>?</w:t>
      </w:r>
      <w:r w:rsidRPr="00E561F8">
        <w:rPr>
          <w:rFonts w:eastAsia="Calibri" w:cstheme="minorHAnsi"/>
          <w:b/>
          <w:sz w:val="28"/>
          <w:szCs w:val="28"/>
          <w:u w:val="single"/>
        </w:rPr>
        <w:t xml:space="preserve"> </w:t>
      </w:r>
    </w:p>
    <w:p w14:paraId="12FCA06F" w14:textId="77777777" w:rsidR="00567C52" w:rsidRPr="00E561F8" w:rsidRDefault="00567C52" w:rsidP="004608BA">
      <w:pPr>
        <w:ind w:left="-567"/>
        <w:rPr>
          <w:rFonts w:eastAsia="Calibri" w:cstheme="minorHAnsi"/>
          <w:sz w:val="28"/>
          <w:szCs w:val="28"/>
        </w:rPr>
      </w:pPr>
      <w:r w:rsidRPr="00E561F8">
        <w:rPr>
          <w:rFonts w:eastAsia="Calibri" w:cstheme="minorHAnsi"/>
          <w:sz w:val="28"/>
          <w:szCs w:val="28"/>
        </w:rPr>
        <w:t xml:space="preserve">Service users and carers with </w:t>
      </w:r>
      <w:r w:rsidRPr="00E561F8">
        <w:rPr>
          <w:rFonts w:eastAsia="Calibri" w:cstheme="minorHAnsi"/>
          <w:b/>
          <w:sz w:val="28"/>
          <w:szCs w:val="28"/>
        </w:rPr>
        <w:t>experience</w:t>
      </w:r>
      <w:r w:rsidRPr="00E561F8">
        <w:rPr>
          <w:rFonts w:eastAsia="Calibri" w:cstheme="minorHAnsi"/>
          <w:sz w:val="28"/>
          <w:szCs w:val="28"/>
        </w:rPr>
        <w:t xml:space="preserve"> of any of the key clinical service areas and an </w:t>
      </w:r>
      <w:r w:rsidRPr="00E561F8">
        <w:rPr>
          <w:rFonts w:eastAsia="Calibri" w:cstheme="minorHAnsi"/>
          <w:b/>
          <w:sz w:val="28"/>
          <w:szCs w:val="28"/>
        </w:rPr>
        <w:t>interest</w:t>
      </w:r>
      <w:r w:rsidRPr="00E561F8">
        <w:rPr>
          <w:rFonts w:eastAsia="Calibri" w:cstheme="minorHAnsi"/>
          <w:sz w:val="28"/>
          <w:szCs w:val="28"/>
        </w:rPr>
        <w:t xml:space="preserve"> in improving services in their locality are invited to get involved.  </w:t>
      </w:r>
    </w:p>
    <w:p w14:paraId="00A36C97" w14:textId="77777777" w:rsidR="00A81118" w:rsidRPr="00E561F8" w:rsidRDefault="00A81118" w:rsidP="004608BA">
      <w:pPr>
        <w:ind w:left="-567"/>
        <w:rPr>
          <w:rFonts w:eastAsia="Calibri" w:cstheme="minorHAnsi"/>
          <w:sz w:val="28"/>
          <w:szCs w:val="28"/>
        </w:rPr>
      </w:pPr>
      <w:r w:rsidRPr="00E561F8">
        <w:rPr>
          <w:rFonts w:eastAsia="Calibri" w:cstheme="minorHAnsi"/>
          <w:sz w:val="28"/>
          <w:szCs w:val="28"/>
        </w:rPr>
        <w:t>Service users or carers who get involved will be asked to:</w:t>
      </w:r>
    </w:p>
    <w:p w14:paraId="18897B0E" w14:textId="77777777" w:rsidR="00A81118" w:rsidRPr="00E561F8" w:rsidRDefault="00A81118" w:rsidP="00DA7DE7">
      <w:pPr>
        <w:pStyle w:val="ListParagraph"/>
        <w:numPr>
          <w:ilvl w:val="0"/>
          <w:numId w:val="9"/>
        </w:numPr>
        <w:rPr>
          <w:rFonts w:eastAsia="Calibri" w:cstheme="minorHAnsi"/>
          <w:sz w:val="28"/>
          <w:szCs w:val="28"/>
        </w:rPr>
      </w:pPr>
      <w:r w:rsidRPr="00E561F8">
        <w:rPr>
          <w:rFonts w:eastAsia="Calibri" w:cstheme="minorHAnsi"/>
          <w:sz w:val="28"/>
          <w:szCs w:val="28"/>
        </w:rPr>
        <w:t>Attend</w:t>
      </w:r>
      <w:r w:rsidR="00900093" w:rsidRPr="00E561F8">
        <w:rPr>
          <w:rFonts w:eastAsia="Calibri" w:cstheme="minorHAnsi"/>
          <w:sz w:val="28"/>
          <w:szCs w:val="28"/>
        </w:rPr>
        <w:t xml:space="preserve"> all</w:t>
      </w:r>
      <w:r w:rsidRPr="00E561F8">
        <w:rPr>
          <w:rFonts w:eastAsia="Calibri" w:cstheme="minorHAnsi"/>
          <w:sz w:val="28"/>
          <w:szCs w:val="28"/>
        </w:rPr>
        <w:t xml:space="preserve"> meetings in their locality    </w:t>
      </w:r>
    </w:p>
    <w:p w14:paraId="6D428347" w14:textId="77777777" w:rsidR="00A81118" w:rsidRPr="00E561F8" w:rsidRDefault="00A81118" w:rsidP="00A81118">
      <w:pPr>
        <w:pStyle w:val="ListParagraph"/>
        <w:numPr>
          <w:ilvl w:val="0"/>
          <w:numId w:val="9"/>
        </w:numPr>
        <w:rPr>
          <w:rFonts w:eastAsia="Calibri" w:cstheme="minorHAnsi"/>
          <w:sz w:val="28"/>
          <w:szCs w:val="28"/>
        </w:rPr>
      </w:pPr>
      <w:r w:rsidRPr="00E561F8">
        <w:rPr>
          <w:rFonts w:eastAsia="Calibri" w:cstheme="minorHAnsi"/>
          <w:sz w:val="28"/>
          <w:szCs w:val="28"/>
        </w:rPr>
        <w:t xml:space="preserve">Share </w:t>
      </w:r>
      <w:r w:rsidR="006B09BF" w:rsidRPr="00E561F8">
        <w:rPr>
          <w:rFonts w:eastAsia="Calibri" w:cstheme="minorHAnsi"/>
          <w:sz w:val="28"/>
          <w:szCs w:val="28"/>
        </w:rPr>
        <w:t xml:space="preserve">their </w:t>
      </w:r>
      <w:r w:rsidRPr="00E561F8">
        <w:rPr>
          <w:rFonts w:eastAsia="Calibri" w:cstheme="minorHAnsi"/>
          <w:sz w:val="28"/>
          <w:szCs w:val="28"/>
        </w:rPr>
        <w:t>experiences as a</w:t>
      </w:r>
      <w:r w:rsidR="006B09BF" w:rsidRPr="00E561F8">
        <w:rPr>
          <w:rFonts w:eastAsia="Calibri" w:cstheme="minorHAnsi"/>
          <w:sz w:val="28"/>
          <w:szCs w:val="28"/>
        </w:rPr>
        <w:t xml:space="preserve"> service user or </w:t>
      </w:r>
      <w:r w:rsidRPr="00E561F8">
        <w:rPr>
          <w:rFonts w:eastAsia="Calibri" w:cstheme="minorHAnsi"/>
          <w:sz w:val="28"/>
          <w:szCs w:val="28"/>
        </w:rPr>
        <w:t>carer of health and social care services in your area</w:t>
      </w:r>
    </w:p>
    <w:p w14:paraId="2BB3332B" w14:textId="77777777" w:rsidR="006B09BF" w:rsidRPr="00E561F8" w:rsidRDefault="006B09BF" w:rsidP="006B09BF">
      <w:pPr>
        <w:pStyle w:val="ListParagraph"/>
        <w:numPr>
          <w:ilvl w:val="0"/>
          <w:numId w:val="9"/>
        </w:numPr>
        <w:rPr>
          <w:rFonts w:eastAsia="Calibri" w:cstheme="minorHAnsi"/>
          <w:sz w:val="28"/>
          <w:szCs w:val="28"/>
        </w:rPr>
      </w:pPr>
      <w:r w:rsidRPr="00E561F8">
        <w:rPr>
          <w:rFonts w:eastAsia="Calibri" w:cstheme="minorHAnsi"/>
          <w:sz w:val="28"/>
          <w:szCs w:val="28"/>
        </w:rPr>
        <w:t xml:space="preserve">Make recommendations and get involved in service improvements that will affect them </w:t>
      </w:r>
    </w:p>
    <w:p w14:paraId="14BEB7F0" w14:textId="77777777" w:rsidR="00A06A5D" w:rsidRPr="00E561F8" w:rsidRDefault="002E6023" w:rsidP="00A81118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E561F8">
        <w:rPr>
          <w:rFonts w:eastAsia="Calibri" w:cstheme="minorHAnsi"/>
          <w:sz w:val="28"/>
          <w:szCs w:val="28"/>
        </w:rPr>
        <w:t xml:space="preserve">Work closely with doctors, nurses, pharmacists, social workers </w:t>
      </w:r>
      <w:r w:rsidR="006B09BF" w:rsidRPr="00E561F8">
        <w:rPr>
          <w:rFonts w:eastAsia="Calibri" w:cstheme="minorHAnsi"/>
          <w:sz w:val="28"/>
          <w:szCs w:val="28"/>
        </w:rPr>
        <w:t xml:space="preserve">and others </w:t>
      </w:r>
      <w:r w:rsidRPr="00E561F8">
        <w:rPr>
          <w:rFonts w:eastAsia="Calibri" w:cstheme="minorHAnsi"/>
          <w:sz w:val="28"/>
          <w:szCs w:val="28"/>
        </w:rPr>
        <w:t xml:space="preserve">to </w:t>
      </w:r>
      <w:r w:rsidR="001F0DDF" w:rsidRPr="00E561F8">
        <w:rPr>
          <w:rFonts w:cstheme="minorHAnsi"/>
          <w:sz w:val="28"/>
          <w:szCs w:val="28"/>
        </w:rPr>
        <w:t xml:space="preserve"> develop more joined up ways of working</w:t>
      </w:r>
    </w:p>
    <w:p w14:paraId="73A33851" w14:textId="77777777" w:rsidR="006B09BF" w:rsidRDefault="006B09BF" w:rsidP="00A06A5D">
      <w:pPr>
        <w:pStyle w:val="ListParagraph"/>
        <w:ind w:left="-567"/>
        <w:rPr>
          <w:rFonts w:cstheme="minorHAnsi"/>
          <w:sz w:val="28"/>
          <w:szCs w:val="28"/>
        </w:rPr>
      </w:pPr>
    </w:p>
    <w:p w14:paraId="57B47C3A" w14:textId="77777777" w:rsidR="006D1168" w:rsidRPr="00E561F8" w:rsidRDefault="006D1168" w:rsidP="00A06A5D">
      <w:pPr>
        <w:pStyle w:val="ListParagraph"/>
        <w:ind w:left="-567"/>
        <w:rPr>
          <w:rFonts w:cstheme="minorHAnsi"/>
          <w:sz w:val="28"/>
          <w:szCs w:val="28"/>
        </w:rPr>
      </w:pPr>
    </w:p>
    <w:p w14:paraId="420EA033" w14:textId="77777777" w:rsidR="006B09BF" w:rsidRPr="00E561F8" w:rsidRDefault="006B09BF" w:rsidP="00A06A5D">
      <w:pPr>
        <w:pStyle w:val="ListParagraph"/>
        <w:ind w:left="-567"/>
        <w:rPr>
          <w:rFonts w:cstheme="minorHAnsi"/>
          <w:b/>
          <w:sz w:val="28"/>
          <w:szCs w:val="28"/>
        </w:rPr>
      </w:pPr>
      <w:r w:rsidRPr="00E561F8">
        <w:rPr>
          <w:rFonts w:cstheme="minorHAnsi"/>
          <w:b/>
          <w:sz w:val="28"/>
          <w:szCs w:val="28"/>
        </w:rPr>
        <w:t xml:space="preserve">How will service users and carers be supported in their role? </w:t>
      </w:r>
    </w:p>
    <w:p w14:paraId="4624AA48" w14:textId="77777777" w:rsidR="004B304F" w:rsidRPr="00E561F8" w:rsidRDefault="004B304F" w:rsidP="008244E5">
      <w:pPr>
        <w:pStyle w:val="ListParagraph"/>
        <w:ind w:left="-567"/>
        <w:rPr>
          <w:rFonts w:cstheme="minorHAnsi"/>
          <w:sz w:val="28"/>
          <w:szCs w:val="28"/>
        </w:rPr>
      </w:pPr>
    </w:p>
    <w:p w14:paraId="07A55943" w14:textId="77777777" w:rsidR="005C1E09" w:rsidRPr="00E561F8" w:rsidRDefault="005C1E09" w:rsidP="005C1E09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E561F8">
        <w:rPr>
          <w:rFonts w:cstheme="minorHAnsi"/>
          <w:sz w:val="28"/>
          <w:szCs w:val="28"/>
        </w:rPr>
        <w:t xml:space="preserve">A small business </w:t>
      </w:r>
      <w:r w:rsidR="00E561F8">
        <w:rPr>
          <w:rFonts w:cstheme="minorHAnsi"/>
          <w:sz w:val="28"/>
          <w:szCs w:val="28"/>
        </w:rPr>
        <w:t xml:space="preserve">support </w:t>
      </w:r>
      <w:r w:rsidRPr="00E561F8">
        <w:rPr>
          <w:rFonts w:cstheme="minorHAnsi"/>
          <w:sz w:val="28"/>
          <w:szCs w:val="28"/>
        </w:rPr>
        <w:t xml:space="preserve">team </w:t>
      </w:r>
      <w:r w:rsidR="00E561F8">
        <w:rPr>
          <w:rFonts w:cstheme="minorHAnsi"/>
          <w:sz w:val="28"/>
          <w:szCs w:val="28"/>
        </w:rPr>
        <w:t xml:space="preserve">is available </w:t>
      </w:r>
      <w:r w:rsidRPr="00E561F8">
        <w:rPr>
          <w:rFonts w:cstheme="minorHAnsi"/>
          <w:sz w:val="28"/>
          <w:szCs w:val="28"/>
        </w:rPr>
        <w:t xml:space="preserve">in each locality to support the work of Integrated Care Partnerships and that team will help service users and carers in their role on the committee. </w:t>
      </w:r>
    </w:p>
    <w:p w14:paraId="6D5E0F4B" w14:textId="77777777" w:rsidR="00EC2F3C" w:rsidRPr="00E561F8" w:rsidRDefault="00EC2F3C" w:rsidP="00EC2F3C">
      <w:pPr>
        <w:pStyle w:val="ListParagraph"/>
        <w:ind w:left="-567"/>
        <w:rPr>
          <w:rFonts w:cstheme="minorHAnsi"/>
          <w:b/>
          <w:sz w:val="28"/>
          <w:szCs w:val="28"/>
        </w:rPr>
      </w:pPr>
    </w:p>
    <w:p w14:paraId="4C7D93AD" w14:textId="77777777" w:rsidR="0095529D" w:rsidRPr="00E561F8" w:rsidRDefault="0095529D" w:rsidP="00C50E1D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E561F8">
        <w:rPr>
          <w:rFonts w:cstheme="minorHAnsi"/>
          <w:sz w:val="28"/>
          <w:szCs w:val="28"/>
        </w:rPr>
        <w:t xml:space="preserve">An </w:t>
      </w:r>
      <w:r w:rsidRPr="00E561F8">
        <w:rPr>
          <w:rFonts w:cstheme="minorHAnsi"/>
          <w:b/>
          <w:sz w:val="28"/>
          <w:szCs w:val="28"/>
        </w:rPr>
        <w:t>information and discussi</w:t>
      </w:r>
      <w:r w:rsidR="00900093" w:rsidRPr="00E561F8">
        <w:rPr>
          <w:rFonts w:cstheme="minorHAnsi"/>
          <w:b/>
          <w:sz w:val="28"/>
          <w:szCs w:val="28"/>
        </w:rPr>
        <w:t xml:space="preserve">on session </w:t>
      </w:r>
      <w:r w:rsidR="00900093" w:rsidRPr="00E561F8">
        <w:rPr>
          <w:rFonts w:cstheme="minorHAnsi"/>
          <w:sz w:val="28"/>
          <w:szCs w:val="28"/>
        </w:rPr>
        <w:t xml:space="preserve">will be held </w:t>
      </w:r>
      <w:r w:rsidRPr="00E561F8">
        <w:rPr>
          <w:rFonts w:cstheme="minorHAnsi"/>
          <w:sz w:val="28"/>
          <w:szCs w:val="28"/>
        </w:rPr>
        <w:t xml:space="preserve">for service users or </w:t>
      </w:r>
      <w:r w:rsidR="00900093" w:rsidRPr="00E561F8">
        <w:rPr>
          <w:rFonts w:cstheme="minorHAnsi"/>
          <w:sz w:val="28"/>
          <w:szCs w:val="28"/>
        </w:rPr>
        <w:t xml:space="preserve">carers appointed to sit on Partnership Committees </w:t>
      </w:r>
      <w:r w:rsidR="00D1679A" w:rsidRPr="00E561F8">
        <w:rPr>
          <w:rFonts w:cstheme="minorHAnsi"/>
          <w:sz w:val="28"/>
          <w:szCs w:val="28"/>
        </w:rPr>
        <w:t xml:space="preserve">so that they can ask questions, prepare for their role and highlight any support they may need. </w:t>
      </w:r>
    </w:p>
    <w:p w14:paraId="08972F30" w14:textId="77777777" w:rsidR="006D1168" w:rsidRPr="006D1168" w:rsidRDefault="006D1168" w:rsidP="006D1168">
      <w:pPr>
        <w:ind w:left="-207"/>
        <w:rPr>
          <w:rFonts w:cstheme="minorHAnsi"/>
          <w:sz w:val="28"/>
          <w:szCs w:val="28"/>
        </w:rPr>
      </w:pPr>
    </w:p>
    <w:p w14:paraId="2AFA0806" w14:textId="77777777" w:rsidR="00D1679A" w:rsidRPr="00E561F8" w:rsidRDefault="00FE576E" w:rsidP="00C50E1D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E561F8">
        <w:rPr>
          <w:rFonts w:cstheme="minorHAnsi"/>
          <w:sz w:val="28"/>
          <w:szCs w:val="28"/>
        </w:rPr>
        <w:t>C</w:t>
      </w:r>
      <w:r w:rsidR="00D1679A" w:rsidRPr="00E561F8">
        <w:rPr>
          <w:rFonts w:cstheme="minorHAnsi"/>
          <w:sz w:val="28"/>
          <w:szCs w:val="28"/>
        </w:rPr>
        <w:t>osts that service users or carers incur in their work with Integrated Care Partnerships will be paid back</w:t>
      </w:r>
      <w:r w:rsidRPr="00E561F8">
        <w:rPr>
          <w:rFonts w:cstheme="minorHAnsi"/>
          <w:sz w:val="28"/>
          <w:szCs w:val="28"/>
        </w:rPr>
        <w:t xml:space="preserve"> </w:t>
      </w:r>
      <w:proofErr w:type="spellStart"/>
      <w:r w:rsidRPr="00E561F8">
        <w:rPr>
          <w:rFonts w:cstheme="minorHAnsi"/>
          <w:sz w:val="28"/>
          <w:szCs w:val="28"/>
        </w:rPr>
        <w:t>eg</w:t>
      </w:r>
      <w:proofErr w:type="spellEnd"/>
      <w:r w:rsidRPr="00E561F8">
        <w:rPr>
          <w:rFonts w:cstheme="minorHAnsi"/>
          <w:sz w:val="28"/>
          <w:szCs w:val="28"/>
        </w:rPr>
        <w:t xml:space="preserve">; travel, respite care or personal support. </w:t>
      </w:r>
      <w:r w:rsidR="00D1679A" w:rsidRPr="00E561F8">
        <w:rPr>
          <w:rFonts w:cstheme="minorHAnsi"/>
          <w:sz w:val="28"/>
          <w:szCs w:val="28"/>
        </w:rPr>
        <w:t xml:space="preserve">  </w:t>
      </w:r>
    </w:p>
    <w:p w14:paraId="5512A1E0" w14:textId="77777777" w:rsidR="00E561F8" w:rsidRPr="00E561F8" w:rsidRDefault="00E561F8" w:rsidP="00E561F8">
      <w:pPr>
        <w:ind w:left="-207"/>
        <w:rPr>
          <w:rFonts w:cstheme="minorHAnsi"/>
          <w:sz w:val="28"/>
          <w:szCs w:val="28"/>
        </w:rPr>
      </w:pPr>
    </w:p>
    <w:p w14:paraId="46D8E418" w14:textId="77777777" w:rsidR="003A6E8D" w:rsidRDefault="00D1679A" w:rsidP="003A6E8D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E561F8">
        <w:rPr>
          <w:rFonts w:cstheme="minorHAnsi"/>
          <w:sz w:val="28"/>
          <w:szCs w:val="28"/>
        </w:rPr>
        <w:t xml:space="preserve">The </w:t>
      </w:r>
      <w:r w:rsidR="00722609" w:rsidRPr="00E561F8">
        <w:rPr>
          <w:rFonts w:cstheme="minorHAnsi"/>
          <w:sz w:val="28"/>
          <w:szCs w:val="28"/>
        </w:rPr>
        <w:t>Chair</w:t>
      </w:r>
      <w:r w:rsidR="00B246AC">
        <w:rPr>
          <w:rFonts w:cstheme="minorHAnsi"/>
          <w:sz w:val="28"/>
          <w:szCs w:val="28"/>
        </w:rPr>
        <w:t xml:space="preserve">person of your Partnerships Committee </w:t>
      </w:r>
      <w:r w:rsidR="00722609" w:rsidRPr="00E561F8">
        <w:rPr>
          <w:rFonts w:cstheme="minorHAnsi"/>
          <w:sz w:val="28"/>
          <w:szCs w:val="28"/>
        </w:rPr>
        <w:t>person</w:t>
      </w:r>
      <w:r w:rsidRPr="00E561F8">
        <w:rPr>
          <w:rFonts w:cstheme="minorHAnsi"/>
          <w:sz w:val="28"/>
          <w:szCs w:val="28"/>
        </w:rPr>
        <w:t xml:space="preserve"> will meet with </w:t>
      </w:r>
      <w:proofErr w:type="gramStart"/>
      <w:r w:rsidR="00B246AC">
        <w:rPr>
          <w:rFonts w:cstheme="minorHAnsi"/>
          <w:sz w:val="28"/>
          <w:szCs w:val="28"/>
        </w:rPr>
        <w:t xml:space="preserve">you </w:t>
      </w:r>
      <w:r w:rsidRPr="00E561F8">
        <w:rPr>
          <w:rFonts w:cstheme="minorHAnsi"/>
          <w:sz w:val="28"/>
          <w:szCs w:val="28"/>
        </w:rPr>
        <w:t xml:space="preserve"> prior</w:t>
      </w:r>
      <w:proofErr w:type="gramEnd"/>
      <w:r w:rsidRPr="00E561F8">
        <w:rPr>
          <w:rFonts w:cstheme="minorHAnsi"/>
          <w:sz w:val="28"/>
          <w:szCs w:val="28"/>
        </w:rPr>
        <w:t xml:space="preserve"> to </w:t>
      </w:r>
      <w:r w:rsidR="00B246AC">
        <w:rPr>
          <w:rFonts w:cstheme="minorHAnsi"/>
          <w:sz w:val="28"/>
          <w:szCs w:val="28"/>
        </w:rPr>
        <w:t xml:space="preserve">and </w:t>
      </w:r>
      <w:r w:rsidRPr="00E561F8">
        <w:rPr>
          <w:rFonts w:cstheme="minorHAnsi"/>
          <w:sz w:val="28"/>
          <w:szCs w:val="28"/>
        </w:rPr>
        <w:t xml:space="preserve">after each group meeting as needed to clarify any issues and answer any queries.  </w:t>
      </w:r>
    </w:p>
    <w:p w14:paraId="09B33EC5" w14:textId="77777777" w:rsidR="00E561F8" w:rsidRDefault="00E561F8" w:rsidP="00410A87">
      <w:pPr>
        <w:shd w:val="clear" w:color="auto" w:fill="FFFFFF"/>
        <w:spacing w:before="100" w:beforeAutospacing="1" w:after="100" w:afterAutospacing="1"/>
        <w:ind w:left="-207"/>
        <w:rPr>
          <w:rFonts w:eastAsia="Times New Roman" w:cstheme="minorHAnsi"/>
          <w:color w:val="000000"/>
          <w:sz w:val="28"/>
          <w:szCs w:val="28"/>
          <w:lang w:val="en-US" w:eastAsia="en-GB"/>
        </w:rPr>
      </w:pPr>
      <w:r w:rsidRPr="00B246AC">
        <w:rPr>
          <w:rFonts w:eastAsia="Times New Roman" w:cstheme="minorHAnsi"/>
          <w:bCs/>
          <w:color w:val="000000"/>
          <w:sz w:val="28"/>
          <w:szCs w:val="28"/>
          <w:lang w:val="en-US" w:eastAsia="en-GB"/>
        </w:rPr>
        <w:t xml:space="preserve">To find out more </w:t>
      </w:r>
      <w:r w:rsidRPr="00B246AC">
        <w:rPr>
          <w:rFonts w:eastAsia="Times New Roman" w:cstheme="minorHAnsi"/>
          <w:color w:val="000000"/>
          <w:sz w:val="28"/>
          <w:szCs w:val="28"/>
          <w:lang w:val="en-US" w:eastAsia="en-GB"/>
        </w:rPr>
        <w:t xml:space="preserve">please visit the ICP pages on the Health and Social Care Boards website at the link below. </w:t>
      </w:r>
    </w:p>
    <w:p w14:paraId="3C7BBB12" w14:textId="77777777" w:rsidR="00657A08" w:rsidRDefault="00C86791" w:rsidP="00410A87">
      <w:pPr>
        <w:shd w:val="clear" w:color="auto" w:fill="FFFFFF"/>
        <w:spacing w:before="100" w:beforeAutospacing="1" w:after="100" w:afterAutospacing="1"/>
        <w:ind w:left="-207"/>
        <w:rPr>
          <w:rFonts w:eastAsia="Times New Roman" w:cstheme="minorHAnsi"/>
          <w:color w:val="000000"/>
          <w:sz w:val="28"/>
          <w:szCs w:val="28"/>
          <w:lang w:val="en-US" w:eastAsia="en-GB"/>
        </w:rPr>
      </w:pPr>
      <w:hyperlink r:id="rId10" w:history="1">
        <w:r w:rsidR="00657A08" w:rsidRPr="008E4AEC">
          <w:rPr>
            <w:rStyle w:val="Hyperlink"/>
            <w:rFonts w:eastAsia="Times New Roman" w:cstheme="minorHAnsi"/>
            <w:sz w:val="28"/>
            <w:szCs w:val="28"/>
            <w:lang w:val="en-US" w:eastAsia="en-GB"/>
          </w:rPr>
          <w:t>http://www.hscboard.hscni.net/icps/more-about-icps/user-carer-vacancies/</w:t>
        </w:r>
      </w:hyperlink>
    </w:p>
    <w:p w14:paraId="71C48185" w14:textId="77777777" w:rsidR="00E561F8" w:rsidRDefault="00E561F8" w:rsidP="00B246AC">
      <w:pPr>
        <w:ind w:left="-207"/>
        <w:rPr>
          <w:rFonts w:cstheme="minorHAnsi"/>
          <w:sz w:val="28"/>
          <w:szCs w:val="28"/>
        </w:rPr>
      </w:pPr>
      <w:r w:rsidRPr="00B246AC">
        <w:rPr>
          <w:rFonts w:eastAsia="Times New Roman" w:cstheme="minorHAnsi"/>
          <w:sz w:val="28"/>
          <w:szCs w:val="28"/>
          <w:lang w:val="en-US" w:eastAsia="en-GB"/>
        </w:rPr>
        <w:t>Here you can view a short video clip outlining what ICPs are about, read frequently asked questions about ICPs and read w</w:t>
      </w:r>
      <w:r w:rsidRPr="00B246AC">
        <w:rPr>
          <w:rFonts w:cstheme="minorHAnsi"/>
          <w:sz w:val="28"/>
          <w:szCs w:val="28"/>
        </w:rPr>
        <w:t xml:space="preserve">hat </w:t>
      </w:r>
      <w:r w:rsidR="00657A08">
        <w:rPr>
          <w:rFonts w:cstheme="minorHAnsi"/>
          <w:sz w:val="28"/>
          <w:szCs w:val="28"/>
        </w:rPr>
        <w:t xml:space="preserve">Johnny </w:t>
      </w:r>
      <w:r w:rsidRPr="00B246AC">
        <w:rPr>
          <w:rFonts w:cstheme="minorHAnsi"/>
          <w:sz w:val="28"/>
          <w:szCs w:val="28"/>
        </w:rPr>
        <w:t xml:space="preserve">the carer representative for </w:t>
      </w:r>
      <w:r w:rsidR="00657A08">
        <w:rPr>
          <w:rFonts w:cstheme="minorHAnsi"/>
          <w:sz w:val="28"/>
          <w:szCs w:val="28"/>
        </w:rPr>
        <w:t xml:space="preserve">Lisburn </w:t>
      </w:r>
      <w:r w:rsidRPr="00B246AC">
        <w:rPr>
          <w:rFonts w:cstheme="minorHAnsi"/>
          <w:sz w:val="28"/>
          <w:szCs w:val="28"/>
        </w:rPr>
        <w:t xml:space="preserve">ICP has to say. </w:t>
      </w:r>
    </w:p>
    <w:p w14:paraId="1AA9BF4F" w14:textId="77777777" w:rsidR="00B21EBA" w:rsidRDefault="00E561F8" w:rsidP="00B21EBA">
      <w:pPr>
        <w:spacing w:line="240" w:lineRule="auto"/>
        <w:ind w:left="-207"/>
        <w:rPr>
          <w:rFonts w:eastAsia="Times New Roman" w:cstheme="minorHAnsi"/>
          <w:color w:val="000000"/>
          <w:sz w:val="28"/>
          <w:szCs w:val="28"/>
          <w:lang w:val="en-US" w:eastAsia="en-GB"/>
        </w:rPr>
      </w:pPr>
      <w:r w:rsidRPr="00B246AC">
        <w:rPr>
          <w:rFonts w:eastAsia="Times New Roman" w:cstheme="minorHAnsi"/>
          <w:color w:val="000000"/>
          <w:sz w:val="28"/>
          <w:szCs w:val="28"/>
          <w:lang w:val="en-US" w:eastAsia="en-GB"/>
        </w:rPr>
        <w:t xml:space="preserve">For further information and to get involved contact: </w:t>
      </w:r>
      <w:r w:rsidR="0062198D">
        <w:rPr>
          <w:rFonts w:eastAsia="Times New Roman" w:cstheme="minorHAnsi"/>
          <w:color w:val="000000"/>
          <w:sz w:val="28"/>
          <w:szCs w:val="28"/>
          <w:lang w:val="en-US" w:eastAsia="en-GB"/>
        </w:rPr>
        <w:t xml:space="preserve">Anne Marie O’Boyle, Northern ICP Business Manager, </w:t>
      </w:r>
    </w:p>
    <w:p w14:paraId="7D1CF411" w14:textId="77777777" w:rsidR="00B21EBA" w:rsidRDefault="00E561F8" w:rsidP="00B21EBA">
      <w:pPr>
        <w:spacing w:line="240" w:lineRule="auto"/>
        <w:ind w:left="-207"/>
        <w:rPr>
          <w:rFonts w:eastAsia="Times New Roman" w:cstheme="minorHAnsi"/>
          <w:color w:val="000000"/>
          <w:sz w:val="28"/>
          <w:szCs w:val="28"/>
          <w:lang w:val="en-US" w:eastAsia="en-GB"/>
        </w:rPr>
      </w:pPr>
      <w:r w:rsidRPr="00B246AC">
        <w:rPr>
          <w:rFonts w:eastAsia="Times New Roman" w:cstheme="minorHAnsi"/>
          <w:color w:val="000000"/>
          <w:sz w:val="28"/>
          <w:szCs w:val="28"/>
          <w:lang w:val="en-US" w:eastAsia="en-GB"/>
        </w:rPr>
        <w:t xml:space="preserve">telephone: </w:t>
      </w:r>
      <w:r w:rsidR="0062198D">
        <w:rPr>
          <w:rFonts w:eastAsia="Times New Roman" w:cstheme="minorHAnsi"/>
          <w:color w:val="000000"/>
          <w:sz w:val="28"/>
          <w:szCs w:val="28"/>
          <w:lang w:val="en-US" w:eastAsia="en-GB"/>
        </w:rPr>
        <w:t>07792 927695</w:t>
      </w:r>
      <w:r w:rsidRPr="00B246AC">
        <w:rPr>
          <w:rFonts w:eastAsia="Times New Roman" w:cstheme="minorHAnsi"/>
          <w:color w:val="000000"/>
          <w:sz w:val="28"/>
          <w:szCs w:val="28"/>
          <w:lang w:val="en-US" w:eastAsia="en-GB"/>
        </w:rPr>
        <w:t xml:space="preserve">; </w:t>
      </w:r>
    </w:p>
    <w:p w14:paraId="5ACC1D1F" w14:textId="77777777" w:rsidR="0062198D" w:rsidRPr="00B21EBA" w:rsidRDefault="00E561F8" w:rsidP="00B21EBA">
      <w:pPr>
        <w:spacing w:line="240" w:lineRule="auto"/>
        <w:ind w:left="-207"/>
        <w:rPr>
          <w:rFonts w:eastAsia="Times New Roman" w:cstheme="minorHAnsi"/>
          <w:color w:val="000000"/>
          <w:sz w:val="28"/>
          <w:szCs w:val="28"/>
          <w:lang w:val="en-US" w:eastAsia="en-GB"/>
        </w:rPr>
      </w:pPr>
      <w:r w:rsidRPr="00B246AC">
        <w:rPr>
          <w:rFonts w:eastAsia="Times New Roman" w:cstheme="minorHAnsi"/>
          <w:color w:val="000000"/>
          <w:sz w:val="28"/>
          <w:szCs w:val="28"/>
          <w:lang w:val="en-US" w:eastAsia="en-GB"/>
        </w:rPr>
        <w:t xml:space="preserve">email: </w:t>
      </w:r>
      <w:hyperlink r:id="rId11" w:history="1">
        <w:r w:rsidR="0062198D" w:rsidRPr="00111425">
          <w:rPr>
            <w:rStyle w:val="Hyperlink"/>
            <w:rFonts w:eastAsia="Times New Roman" w:cstheme="minorHAnsi"/>
            <w:sz w:val="28"/>
            <w:szCs w:val="28"/>
            <w:lang w:val="en-US" w:eastAsia="en-GB"/>
          </w:rPr>
          <w:t>Anne-Marie.OBoyle@hscni.net</w:t>
        </w:r>
      </w:hyperlink>
    </w:p>
    <w:sectPr w:rsidR="0062198D" w:rsidRPr="00B21EBA" w:rsidSect="00F330D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AFB70" w14:textId="77777777" w:rsidR="00E65C0B" w:rsidRDefault="00E65C0B" w:rsidP="001F0DDF">
      <w:pPr>
        <w:spacing w:after="0" w:line="240" w:lineRule="auto"/>
      </w:pPr>
      <w:r>
        <w:separator/>
      </w:r>
    </w:p>
  </w:endnote>
  <w:endnote w:type="continuationSeparator" w:id="0">
    <w:p w14:paraId="67881174" w14:textId="77777777" w:rsidR="00E65C0B" w:rsidRDefault="00E65C0B" w:rsidP="001F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16ABE" w14:textId="77777777" w:rsidR="00410A87" w:rsidRDefault="0062198D">
    <w:pPr>
      <w:pStyle w:val="Footer"/>
    </w:pPr>
    <w: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9452B" w14:textId="77777777" w:rsidR="00E65C0B" w:rsidRDefault="00E65C0B" w:rsidP="001F0DDF">
      <w:pPr>
        <w:spacing w:after="0" w:line="240" w:lineRule="auto"/>
      </w:pPr>
      <w:r>
        <w:separator/>
      </w:r>
    </w:p>
  </w:footnote>
  <w:footnote w:type="continuationSeparator" w:id="0">
    <w:p w14:paraId="41727E97" w14:textId="77777777" w:rsidR="00E65C0B" w:rsidRDefault="00E65C0B" w:rsidP="001F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8DAD9" w14:textId="77777777" w:rsidR="00E52630" w:rsidRDefault="006F2373" w:rsidP="006D1168">
    <w:pPr>
      <w:pStyle w:val="Header"/>
      <w:ind w:left="-567"/>
      <w:jc w:val="right"/>
    </w:pPr>
    <w:r>
      <w:rPr>
        <w:noProof/>
        <w:lang w:eastAsia="en-GB"/>
      </w:rPr>
      <w:drawing>
        <wp:inline distT="0" distB="0" distL="0" distR="0" wp14:anchorId="0ADECBBE" wp14:editId="203AFA1D">
          <wp:extent cx="1825707" cy="1085353"/>
          <wp:effectExtent l="0" t="0" r="317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316" cy="1086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3260"/>
    <w:multiLevelType w:val="hybridMultilevel"/>
    <w:tmpl w:val="55D2DE88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67A209C"/>
    <w:multiLevelType w:val="hybridMultilevel"/>
    <w:tmpl w:val="70A279F4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B0E5ACB"/>
    <w:multiLevelType w:val="hybridMultilevel"/>
    <w:tmpl w:val="AF1C6A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21C98"/>
    <w:multiLevelType w:val="hybridMultilevel"/>
    <w:tmpl w:val="7FCE8AA8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CB53A74"/>
    <w:multiLevelType w:val="hybridMultilevel"/>
    <w:tmpl w:val="708AF268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3461DC5"/>
    <w:multiLevelType w:val="hybridMultilevel"/>
    <w:tmpl w:val="AB485DEA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5905C4B"/>
    <w:multiLevelType w:val="hybridMultilevel"/>
    <w:tmpl w:val="D0D86B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965C4"/>
    <w:multiLevelType w:val="hybridMultilevel"/>
    <w:tmpl w:val="9E140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97B4B"/>
    <w:multiLevelType w:val="hybridMultilevel"/>
    <w:tmpl w:val="6EAAF3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B39D3"/>
    <w:multiLevelType w:val="hybridMultilevel"/>
    <w:tmpl w:val="22D0E8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B07FD"/>
    <w:multiLevelType w:val="hybridMultilevel"/>
    <w:tmpl w:val="34D2B4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433F1"/>
    <w:multiLevelType w:val="hybridMultilevel"/>
    <w:tmpl w:val="AF02515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721F6750"/>
    <w:multiLevelType w:val="hybridMultilevel"/>
    <w:tmpl w:val="B540DD96"/>
    <w:lvl w:ilvl="0" w:tplc="080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2DA6CDD"/>
    <w:multiLevelType w:val="hybridMultilevel"/>
    <w:tmpl w:val="3B64B89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73265683"/>
    <w:multiLevelType w:val="hybridMultilevel"/>
    <w:tmpl w:val="6ECC00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14"/>
  </w:num>
  <w:num w:numId="9">
    <w:abstractNumId w:val="0"/>
  </w:num>
  <w:num w:numId="10">
    <w:abstractNumId w:val="5"/>
  </w:num>
  <w:num w:numId="11">
    <w:abstractNumId w:val="13"/>
  </w:num>
  <w:num w:numId="12">
    <w:abstractNumId w:val="11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E3C"/>
    <w:rsid w:val="0000676D"/>
    <w:rsid w:val="00020607"/>
    <w:rsid w:val="000609AB"/>
    <w:rsid w:val="00064D0A"/>
    <w:rsid w:val="0006676B"/>
    <w:rsid w:val="000E0AD8"/>
    <w:rsid w:val="00110B5B"/>
    <w:rsid w:val="00152FB3"/>
    <w:rsid w:val="001F0DDF"/>
    <w:rsid w:val="002150F5"/>
    <w:rsid w:val="00252F7D"/>
    <w:rsid w:val="002A6706"/>
    <w:rsid w:val="002B4488"/>
    <w:rsid w:val="002D1912"/>
    <w:rsid w:val="002E6023"/>
    <w:rsid w:val="00313DEE"/>
    <w:rsid w:val="0033407F"/>
    <w:rsid w:val="00351F8E"/>
    <w:rsid w:val="00352516"/>
    <w:rsid w:val="00365FA3"/>
    <w:rsid w:val="00371DBE"/>
    <w:rsid w:val="00382228"/>
    <w:rsid w:val="003A6E8D"/>
    <w:rsid w:val="003E02A1"/>
    <w:rsid w:val="003E563A"/>
    <w:rsid w:val="00402314"/>
    <w:rsid w:val="00410A87"/>
    <w:rsid w:val="00411258"/>
    <w:rsid w:val="004137DE"/>
    <w:rsid w:val="00431AC9"/>
    <w:rsid w:val="0043579B"/>
    <w:rsid w:val="00441F40"/>
    <w:rsid w:val="00443D0C"/>
    <w:rsid w:val="004608BA"/>
    <w:rsid w:val="00497015"/>
    <w:rsid w:val="004B304F"/>
    <w:rsid w:val="004B72B0"/>
    <w:rsid w:val="004F6720"/>
    <w:rsid w:val="00503499"/>
    <w:rsid w:val="00514D8F"/>
    <w:rsid w:val="00567C52"/>
    <w:rsid w:val="005B4597"/>
    <w:rsid w:val="005C1E09"/>
    <w:rsid w:val="005C4ACD"/>
    <w:rsid w:val="005C69F7"/>
    <w:rsid w:val="005C7ABB"/>
    <w:rsid w:val="005D4591"/>
    <w:rsid w:val="0062198D"/>
    <w:rsid w:val="006311CD"/>
    <w:rsid w:val="00657A08"/>
    <w:rsid w:val="006670FA"/>
    <w:rsid w:val="00675C67"/>
    <w:rsid w:val="006B09BF"/>
    <w:rsid w:val="006D1168"/>
    <w:rsid w:val="006F2373"/>
    <w:rsid w:val="007124A3"/>
    <w:rsid w:val="00722609"/>
    <w:rsid w:val="007565FF"/>
    <w:rsid w:val="00771E3C"/>
    <w:rsid w:val="007A0D15"/>
    <w:rsid w:val="007C644F"/>
    <w:rsid w:val="007F6D7B"/>
    <w:rsid w:val="0080180F"/>
    <w:rsid w:val="00803E1E"/>
    <w:rsid w:val="008244E5"/>
    <w:rsid w:val="00830967"/>
    <w:rsid w:val="008430E0"/>
    <w:rsid w:val="008F1E39"/>
    <w:rsid w:val="00900093"/>
    <w:rsid w:val="0090075A"/>
    <w:rsid w:val="009047D7"/>
    <w:rsid w:val="00911FA7"/>
    <w:rsid w:val="0093109E"/>
    <w:rsid w:val="0095529D"/>
    <w:rsid w:val="009C2422"/>
    <w:rsid w:val="009D039C"/>
    <w:rsid w:val="00A06A5D"/>
    <w:rsid w:val="00A30F40"/>
    <w:rsid w:val="00A700F6"/>
    <w:rsid w:val="00A81118"/>
    <w:rsid w:val="00A959EB"/>
    <w:rsid w:val="00AC4095"/>
    <w:rsid w:val="00AF2E1B"/>
    <w:rsid w:val="00B01577"/>
    <w:rsid w:val="00B21EBA"/>
    <w:rsid w:val="00B246AC"/>
    <w:rsid w:val="00B41183"/>
    <w:rsid w:val="00B41C6E"/>
    <w:rsid w:val="00B421B0"/>
    <w:rsid w:val="00B774B2"/>
    <w:rsid w:val="00B90A19"/>
    <w:rsid w:val="00C2446E"/>
    <w:rsid w:val="00C332B8"/>
    <w:rsid w:val="00C50E1D"/>
    <w:rsid w:val="00C86791"/>
    <w:rsid w:val="00CC0CE9"/>
    <w:rsid w:val="00CD1CB8"/>
    <w:rsid w:val="00CD431C"/>
    <w:rsid w:val="00D01571"/>
    <w:rsid w:val="00D07D8E"/>
    <w:rsid w:val="00D1679A"/>
    <w:rsid w:val="00D2133D"/>
    <w:rsid w:val="00D34D6C"/>
    <w:rsid w:val="00D379AB"/>
    <w:rsid w:val="00D728EC"/>
    <w:rsid w:val="00D75C04"/>
    <w:rsid w:val="00D77DA2"/>
    <w:rsid w:val="00D922B5"/>
    <w:rsid w:val="00D96292"/>
    <w:rsid w:val="00DA7DE7"/>
    <w:rsid w:val="00DB4A49"/>
    <w:rsid w:val="00DB507F"/>
    <w:rsid w:val="00E33C74"/>
    <w:rsid w:val="00E52630"/>
    <w:rsid w:val="00E53CA8"/>
    <w:rsid w:val="00E561F8"/>
    <w:rsid w:val="00E65C0B"/>
    <w:rsid w:val="00E664F5"/>
    <w:rsid w:val="00E768D5"/>
    <w:rsid w:val="00EA1461"/>
    <w:rsid w:val="00EC2F3C"/>
    <w:rsid w:val="00ED6965"/>
    <w:rsid w:val="00EE27AC"/>
    <w:rsid w:val="00EE7275"/>
    <w:rsid w:val="00F040F1"/>
    <w:rsid w:val="00F330D2"/>
    <w:rsid w:val="00F340F7"/>
    <w:rsid w:val="00F56936"/>
    <w:rsid w:val="00F66662"/>
    <w:rsid w:val="00F86835"/>
    <w:rsid w:val="00FC5A34"/>
    <w:rsid w:val="00FD0016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179D0D"/>
  <w15:docId w15:val="{18B4939D-8075-479F-8F10-40EDC87B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DF"/>
  </w:style>
  <w:style w:type="paragraph" w:styleId="Footer">
    <w:name w:val="footer"/>
    <w:basedOn w:val="Normal"/>
    <w:link w:val="FooterChar"/>
    <w:uiPriority w:val="99"/>
    <w:unhideWhenUsed/>
    <w:rsid w:val="001F0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DF"/>
  </w:style>
  <w:style w:type="table" w:styleId="TableGrid">
    <w:name w:val="Table Grid"/>
    <w:basedOn w:val="TableNormal"/>
    <w:uiPriority w:val="59"/>
    <w:rsid w:val="00D3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A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cboard.hscni.net/icps/about-icps/how-can-you-get-involve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e-Marie.OBoyle@hscni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scboard.hscni.net/icps/more-about-icps/user-carer-vacanci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5EFB-B6DD-40C7-9512-831C8868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interest in joining an Integrated Care Partnership (ICP)</vt:lpstr>
    </vt:vector>
  </TitlesOfParts>
  <Company>HSC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interest in joining an Integrated Care Partnership (ICP)</dc:title>
  <dc:creator>Emma Sharkey</dc:creator>
  <cp:lastModifiedBy>Pamela McClelland</cp:lastModifiedBy>
  <cp:revision>2</cp:revision>
  <cp:lastPrinted>2013-07-30T11:50:00Z</cp:lastPrinted>
  <dcterms:created xsi:type="dcterms:W3CDTF">2020-10-28T10:17:00Z</dcterms:created>
  <dcterms:modified xsi:type="dcterms:W3CDTF">2020-10-28T10:17:00Z</dcterms:modified>
</cp:coreProperties>
</file>